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0D2" w:rsidRDefault="000540D2" w:rsidP="000540D2">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0540D2" w:rsidRDefault="000540D2" w:rsidP="000540D2">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0540D2" w:rsidRDefault="000540D2" w:rsidP="000540D2">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0540D2" w:rsidRDefault="000540D2" w:rsidP="000540D2">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0540D2" w:rsidRDefault="000540D2" w:rsidP="000540D2">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0540D2" w:rsidRDefault="000540D2" w:rsidP="000540D2">
      <w:pPr>
        <w:shd w:val="clear" w:color="auto" w:fill="FFFFFF"/>
        <w:spacing w:after="150" w:line="240" w:lineRule="auto"/>
        <w:ind w:right="-598"/>
        <w:rPr>
          <w:rFonts w:ascii="Times New Roman" w:eastAsia="Times New Roman" w:hAnsi="Times New Roman" w:cs="Times New Roman"/>
          <w:b/>
          <w:bCs/>
          <w:color w:val="000000"/>
          <w:sz w:val="28"/>
          <w:szCs w:val="28"/>
          <w:lang w:eastAsia="ru-RU"/>
        </w:rPr>
      </w:pPr>
      <w:bookmarkStart w:id="0" w:name="_GoBack"/>
      <w:bookmarkEnd w:id="0"/>
    </w:p>
    <w:p w:rsidR="000540D2" w:rsidRDefault="000540D2" w:rsidP="000540D2">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0540D2" w:rsidRDefault="000540D2" w:rsidP="000540D2">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Рабочая программа</w:t>
      </w:r>
    </w:p>
    <w:p w:rsidR="000540D2" w:rsidRDefault="000540D2" w:rsidP="000540D2">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по внеурочной деятельности </w:t>
      </w:r>
      <w:r w:rsidRPr="000540D2">
        <w:rPr>
          <w:rFonts w:ascii="Times New Roman" w:eastAsia="Times New Roman" w:hAnsi="Times New Roman" w:cs="Times New Roman"/>
          <w:b/>
          <w:color w:val="000000"/>
          <w:sz w:val="28"/>
          <w:szCs w:val="28"/>
          <w:lang w:eastAsia="ru-RU"/>
        </w:rPr>
        <w:t>«Литературное чтение»</w:t>
      </w:r>
    </w:p>
    <w:p w:rsidR="000540D2" w:rsidRDefault="000540D2" w:rsidP="000540D2">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5 класс</w:t>
      </w:r>
    </w:p>
    <w:p w:rsidR="000540D2" w:rsidRDefault="000540D2" w:rsidP="000540D2">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2022-2023 учебный год</w:t>
      </w:r>
    </w:p>
    <w:p w:rsidR="000540D2" w:rsidRDefault="000540D2" w:rsidP="000540D2">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0540D2" w:rsidRDefault="000540D2" w:rsidP="000540D2">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0540D2" w:rsidRDefault="000540D2" w:rsidP="000540D2">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0540D2" w:rsidRDefault="000540D2" w:rsidP="000540D2">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0540D2" w:rsidRDefault="000540D2" w:rsidP="000540D2">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0540D2" w:rsidRDefault="000540D2" w:rsidP="000540D2">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p>
    <w:p w:rsidR="000540D2" w:rsidRDefault="000540D2" w:rsidP="000540D2">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p>
    <w:p w:rsidR="000540D2" w:rsidRDefault="000540D2" w:rsidP="000540D2">
      <w:pPr>
        <w:shd w:val="clear" w:color="auto" w:fill="FFFFFF"/>
        <w:spacing w:after="150" w:line="240" w:lineRule="auto"/>
        <w:ind w:right="-59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Составители:</w:t>
      </w:r>
    </w:p>
    <w:p w:rsidR="000540D2" w:rsidRDefault="000540D2" w:rsidP="000540D2">
      <w:pPr>
        <w:shd w:val="clear" w:color="auto" w:fill="FFFFFF"/>
        <w:spacing w:after="150" w:line="240" w:lineRule="auto"/>
        <w:ind w:right="-598"/>
        <w:jc w:val="right"/>
        <w:rPr>
          <w:rFonts w:ascii="Times New Roman" w:eastAsia="Times New Roman" w:hAnsi="Times New Roman" w:cs="Times New Roman"/>
          <w:b/>
          <w:bCs/>
          <w:color w:val="000000"/>
          <w:sz w:val="28"/>
          <w:szCs w:val="28"/>
          <w:lang w:eastAsia="ru-RU"/>
        </w:rPr>
      </w:pPr>
      <w:proofErr w:type="spellStart"/>
      <w:r>
        <w:rPr>
          <w:rFonts w:ascii="Times New Roman" w:eastAsia="Times New Roman" w:hAnsi="Times New Roman" w:cs="Times New Roman"/>
          <w:b/>
          <w:bCs/>
          <w:color w:val="000000"/>
          <w:sz w:val="28"/>
          <w:szCs w:val="28"/>
          <w:lang w:eastAsia="ru-RU"/>
        </w:rPr>
        <w:t>Эльмурзаева</w:t>
      </w:r>
      <w:proofErr w:type="spellEnd"/>
      <w:r>
        <w:rPr>
          <w:rFonts w:ascii="Times New Roman" w:eastAsia="Times New Roman" w:hAnsi="Times New Roman" w:cs="Times New Roman"/>
          <w:b/>
          <w:bCs/>
          <w:color w:val="000000"/>
          <w:sz w:val="28"/>
          <w:szCs w:val="28"/>
          <w:lang w:eastAsia="ru-RU"/>
        </w:rPr>
        <w:t xml:space="preserve"> Э.А-Х, Сулейманова С. </w:t>
      </w:r>
      <w:proofErr w:type="gramStart"/>
      <w:r>
        <w:rPr>
          <w:rFonts w:ascii="Times New Roman" w:eastAsia="Times New Roman" w:hAnsi="Times New Roman" w:cs="Times New Roman"/>
          <w:b/>
          <w:bCs/>
          <w:color w:val="000000"/>
          <w:sz w:val="28"/>
          <w:szCs w:val="28"/>
          <w:lang w:eastAsia="ru-RU"/>
        </w:rPr>
        <w:t>С</w:t>
      </w:r>
      <w:proofErr w:type="gramEnd"/>
    </w:p>
    <w:p w:rsidR="000540D2" w:rsidRDefault="000540D2" w:rsidP="000540D2">
      <w:pPr>
        <w:shd w:val="clear" w:color="auto" w:fill="FFFFFF"/>
        <w:spacing w:after="150" w:line="240" w:lineRule="auto"/>
        <w:ind w:right="-598"/>
        <w:rPr>
          <w:rFonts w:ascii="Times New Roman" w:eastAsia="Times New Roman" w:hAnsi="Times New Roman" w:cs="Times New Roman"/>
          <w:b/>
          <w:bCs/>
          <w:color w:val="000000"/>
          <w:sz w:val="28"/>
          <w:szCs w:val="28"/>
          <w:lang w:eastAsia="ru-RU"/>
        </w:rPr>
      </w:pPr>
    </w:p>
    <w:p w:rsidR="00AF6D9C" w:rsidRPr="00B6049E" w:rsidRDefault="000540D2" w:rsidP="000540D2">
      <w:pPr>
        <w:shd w:val="clear" w:color="auto" w:fill="FFFFFF"/>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lastRenderedPageBreak/>
        <w:t>Пояснительная записка</w:t>
      </w:r>
    </w:p>
    <w:p w:rsidR="00AF6D9C" w:rsidRPr="00B6049E" w:rsidRDefault="00AF6D9C" w:rsidP="000540D2">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Программа внеурочной деятельности</w:t>
      </w:r>
      <w:r w:rsidR="00571EE6" w:rsidRPr="00B6049E">
        <w:rPr>
          <w:rFonts w:ascii="Times New Roman" w:eastAsia="Times New Roman" w:hAnsi="Times New Roman" w:cs="Times New Roman"/>
          <w:color w:val="000000"/>
          <w:sz w:val="28"/>
          <w:szCs w:val="28"/>
          <w:lang w:eastAsia="ru-RU"/>
        </w:rPr>
        <w:t xml:space="preserve"> «Литературное чтение»</w:t>
      </w:r>
      <w:r w:rsidRPr="00B6049E">
        <w:rPr>
          <w:rFonts w:ascii="Times New Roman" w:eastAsia="Times New Roman" w:hAnsi="Times New Roman" w:cs="Times New Roman"/>
          <w:color w:val="000000"/>
          <w:sz w:val="28"/>
          <w:szCs w:val="28"/>
          <w:lang w:eastAsia="ru-RU"/>
        </w:rPr>
        <w:t xml:space="preserve"> разработана в соответствии с требованиями Федерального государственного образовательного стандарта общего образования, а также с опорой на примерную программу основного общего образования по литературе. Программа рассчитана на </w:t>
      </w:r>
      <w:r w:rsidR="00AD69F9" w:rsidRPr="00B6049E">
        <w:rPr>
          <w:rFonts w:ascii="Times New Roman" w:eastAsia="Times New Roman" w:hAnsi="Times New Roman" w:cs="Times New Roman"/>
          <w:color w:val="000000"/>
          <w:sz w:val="28"/>
          <w:szCs w:val="28"/>
          <w:lang w:eastAsia="ru-RU"/>
        </w:rPr>
        <w:t xml:space="preserve"> </w:t>
      </w:r>
      <w:r w:rsidRPr="00B6049E">
        <w:rPr>
          <w:rFonts w:ascii="Times New Roman" w:eastAsia="Times New Roman" w:hAnsi="Times New Roman" w:cs="Times New Roman"/>
          <w:color w:val="000000"/>
          <w:sz w:val="28"/>
          <w:szCs w:val="28"/>
          <w:lang w:eastAsia="ru-RU"/>
        </w:rPr>
        <w:t>1</w:t>
      </w:r>
      <w:r w:rsidR="00AD69F9" w:rsidRPr="00B6049E">
        <w:rPr>
          <w:rFonts w:ascii="Times New Roman" w:eastAsia="Times New Roman" w:hAnsi="Times New Roman" w:cs="Times New Roman"/>
          <w:color w:val="000000"/>
          <w:sz w:val="28"/>
          <w:szCs w:val="28"/>
          <w:lang w:eastAsia="ru-RU"/>
        </w:rPr>
        <w:t xml:space="preserve"> </w:t>
      </w:r>
      <w:r w:rsidRPr="00B6049E">
        <w:rPr>
          <w:rFonts w:ascii="Times New Roman" w:eastAsia="Times New Roman" w:hAnsi="Times New Roman" w:cs="Times New Roman"/>
          <w:color w:val="000000"/>
          <w:sz w:val="28"/>
          <w:szCs w:val="28"/>
          <w:lang w:eastAsia="ru-RU"/>
        </w:rPr>
        <w:t xml:space="preserve">год, 34 занятий, из расчета 1 занятие в неделю и предназначена для учащихся </w:t>
      </w:r>
      <w:r w:rsidR="00AD69F9" w:rsidRPr="00B6049E">
        <w:rPr>
          <w:rFonts w:ascii="Times New Roman" w:eastAsia="Times New Roman" w:hAnsi="Times New Roman" w:cs="Times New Roman"/>
          <w:color w:val="000000"/>
          <w:sz w:val="28"/>
          <w:szCs w:val="28"/>
          <w:lang w:eastAsia="ru-RU"/>
        </w:rPr>
        <w:t>5</w:t>
      </w:r>
      <w:r w:rsidRPr="00B6049E">
        <w:rPr>
          <w:rFonts w:ascii="Times New Roman" w:eastAsia="Times New Roman" w:hAnsi="Times New Roman" w:cs="Times New Roman"/>
          <w:color w:val="000000"/>
          <w:sz w:val="28"/>
          <w:szCs w:val="28"/>
          <w:lang w:eastAsia="ru-RU"/>
        </w:rPr>
        <w:t xml:space="preserve"> класса. Занятия проводятся в форме лекций, бесед, конкурсов, практикумов. Про</w:t>
      </w:r>
      <w:r w:rsidR="00520DE5" w:rsidRPr="00B6049E">
        <w:rPr>
          <w:rFonts w:ascii="Times New Roman" w:eastAsia="Times New Roman" w:hAnsi="Times New Roman" w:cs="Times New Roman"/>
          <w:color w:val="000000"/>
          <w:sz w:val="28"/>
          <w:szCs w:val="28"/>
          <w:lang w:eastAsia="ru-RU"/>
        </w:rPr>
        <w:t>должительность одного занятия 40</w:t>
      </w:r>
      <w:r w:rsidRPr="00B6049E">
        <w:rPr>
          <w:rFonts w:ascii="Times New Roman" w:eastAsia="Times New Roman" w:hAnsi="Times New Roman" w:cs="Times New Roman"/>
          <w:color w:val="000000"/>
          <w:sz w:val="28"/>
          <w:szCs w:val="28"/>
          <w:lang w:eastAsia="ru-RU"/>
        </w:rPr>
        <w:t xml:space="preserve"> минут. В каждом занятии прослеживается три этапа: теоретический, игровой, практический. Внеурочная деятельность позволяет наиболее успешно применять индивидуальный подход к каждому школьнику с учетом возрастных особенностей, его способностей, более полно удовлетворить познавательные и жизненные интересы учащихся, что предопределяет следующие особенности его работы:</w:t>
      </w:r>
    </w:p>
    <w:p w:rsidR="00AF6D9C" w:rsidRPr="00B6049E" w:rsidRDefault="00AF6D9C" w:rsidP="000540D2">
      <w:pPr>
        <w:numPr>
          <w:ilvl w:val="0"/>
          <w:numId w:val="2"/>
        </w:numPr>
        <w:shd w:val="clear" w:color="auto" w:fill="FFFFFF"/>
        <w:tabs>
          <w:tab w:val="clear" w:pos="720"/>
          <w:tab w:val="num" w:pos="360"/>
        </w:tabs>
        <w:spacing w:after="150" w:line="240" w:lineRule="auto"/>
        <w:ind w:left="0" w:right="-598" w:hanging="425"/>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создание открытых, проблемных, познавательных ситуаций;</w:t>
      </w:r>
    </w:p>
    <w:p w:rsidR="00AF6D9C" w:rsidRPr="00B6049E" w:rsidRDefault="00AF6D9C" w:rsidP="000540D2">
      <w:pPr>
        <w:numPr>
          <w:ilvl w:val="0"/>
          <w:numId w:val="2"/>
        </w:numPr>
        <w:shd w:val="clear" w:color="auto" w:fill="FFFFFF"/>
        <w:tabs>
          <w:tab w:val="clear" w:pos="720"/>
          <w:tab w:val="num" w:pos="360"/>
        </w:tabs>
        <w:spacing w:after="150" w:line="240" w:lineRule="auto"/>
        <w:ind w:left="0" w:right="-598" w:hanging="425"/>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большая часть времени отводится для самостоятельной поисковой, творческой работы учащихся;</w:t>
      </w:r>
    </w:p>
    <w:p w:rsidR="00AF6D9C" w:rsidRPr="00B6049E" w:rsidRDefault="00AF6D9C" w:rsidP="000540D2">
      <w:pPr>
        <w:numPr>
          <w:ilvl w:val="0"/>
          <w:numId w:val="2"/>
        </w:numPr>
        <w:shd w:val="clear" w:color="auto" w:fill="FFFFFF"/>
        <w:tabs>
          <w:tab w:val="clear" w:pos="720"/>
          <w:tab w:val="num" w:pos="360"/>
        </w:tabs>
        <w:spacing w:after="150" w:line="240" w:lineRule="auto"/>
        <w:ind w:left="0" w:right="-598" w:hanging="425"/>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в ходе работы кружка актуализируется ранее изученный материал;</w:t>
      </w:r>
    </w:p>
    <w:p w:rsidR="00AF6D9C" w:rsidRPr="00B6049E" w:rsidRDefault="00AF6D9C" w:rsidP="000540D2">
      <w:pPr>
        <w:numPr>
          <w:ilvl w:val="0"/>
          <w:numId w:val="2"/>
        </w:numPr>
        <w:shd w:val="clear" w:color="auto" w:fill="FFFFFF"/>
        <w:tabs>
          <w:tab w:val="clear" w:pos="720"/>
          <w:tab w:val="num" w:pos="360"/>
        </w:tabs>
        <w:spacing w:after="150" w:line="240" w:lineRule="auto"/>
        <w:ind w:left="0" w:right="-598" w:hanging="425"/>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формируются навыки исследовательской деятельности.</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Цели реализации программы:</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 углубленное знакомство учащихся с литературой и книгой,</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 обеспечение литературного развития школьников,</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 раскрытие перед детьми мира нравственно-эстетических ценностей и духовной</w:t>
      </w:r>
    </w:p>
    <w:p w:rsidR="00C812CD"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 xml:space="preserve">культуры, </w:t>
      </w:r>
      <w:proofErr w:type="gramStart"/>
      <w:r w:rsidRPr="00B6049E">
        <w:rPr>
          <w:rFonts w:ascii="Times New Roman" w:eastAsia="Times New Roman" w:hAnsi="Times New Roman" w:cs="Times New Roman"/>
          <w:color w:val="000000"/>
          <w:sz w:val="28"/>
          <w:szCs w:val="28"/>
          <w:lang w:eastAsia="ru-RU"/>
        </w:rPr>
        <w:t>накопленных</w:t>
      </w:r>
      <w:proofErr w:type="gramEnd"/>
      <w:r w:rsidRPr="00B6049E">
        <w:rPr>
          <w:rFonts w:ascii="Times New Roman" w:eastAsia="Times New Roman" w:hAnsi="Times New Roman" w:cs="Times New Roman"/>
          <w:color w:val="000000"/>
          <w:sz w:val="28"/>
          <w:szCs w:val="28"/>
          <w:lang w:eastAsia="ru-RU"/>
        </w:rPr>
        <w:t xml:space="preserve"> предыдущими поколениями,</w:t>
      </w:r>
    </w:p>
    <w:p w:rsidR="00C812CD"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 в</w:t>
      </w:r>
      <w:r w:rsidR="00C812CD" w:rsidRPr="00B6049E">
        <w:rPr>
          <w:rFonts w:ascii="Times New Roman" w:eastAsia="Times New Roman" w:hAnsi="Times New Roman" w:cs="Times New Roman"/>
          <w:color w:val="000000"/>
          <w:sz w:val="28"/>
          <w:szCs w:val="28"/>
          <w:lang w:eastAsia="ru-RU"/>
        </w:rPr>
        <w:t>ыработка художественного вкуса</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 формирование культуры чувств, общения.</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Цели программы достигаются в результате решения следующих задач:</w:t>
      </w:r>
    </w:p>
    <w:p w:rsidR="00AF6D9C" w:rsidRPr="00B6049E" w:rsidRDefault="00AF6D9C" w:rsidP="000540D2">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lastRenderedPageBreak/>
        <w:t xml:space="preserve">- развивать у детей способность полноценно воспринимать художественное произведение, сопереживать героям, эмоционально откликаться </w:t>
      </w:r>
      <w:proofErr w:type="gramStart"/>
      <w:r w:rsidRPr="00B6049E">
        <w:rPr>
          <w:rFonts w:ascii="Times New Roman" w:eastAsia="Times New Roman" w:hAnsi="Times New Roman" w:cs="Times New Roman"/>
          <w:color w:val="000000"/>
          <w:sz w:val="28"/>
          <w:szCs w:val="28"/>
          <w:lang w:eastAsia="ru-RU"/>
        </w:rPr>
        <w:t>на</w:t>
      </w:r>
      <w:proofErr w:type="gramEnd"/>
      <w:r w:rsidRPr="00B6049E">
        <w:rPr>
          <w:rFonts w:ascii="Times New Roman" w:eastAsia="Times New Roman" w:hAnsi="Times New Roman" w:cs="Times New Roman"/>
          <w:color w:val="000000"/>
          <w:sz w:val="28"/>
          <w:szCs w:val="28"/>
          <w:lang w:eastAsia="ru-RU"/>
        </w:rPr>
        <w:t xml:space="preserve"> прочитанное;</w:t>
      </w:r>
    </w:p>
    <w:p w:rsidR="00AF6D9C" w:rsidRPr="00B6049E" w:rsidRDefault="00AF6D9C" w:rsidP="000540D2">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 учить детей чувствовать и понимать образный язык художественного произведения, выразительные средства, создающие художественный образ, развивать образное мышление учащихся;</w:t>
      </w:r>
    </w:p>
    <w:p w:rsidR="00AF6D9C" w:rsidRPr="00B6049E" w:rsidRDefault="00AF6D9C" w:rsidP="000540D2">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 формировать умение воссоздавать художественные образы литературного произведения, развивать воображение учащихся, ассоциативное мышление, развивать поэтический слух детей, накапливать эстетический опыт слушания произведений изящной словесности, воспитывать художественный слух;</w:t>
      </w:r>
    </w:p>
    <w:p w:rsidR="00AF6D9C" w:rsidRPr="00B6049E" w:rsidRDefault="00AF6D9C" w:rsidP="000540D2">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 формировать потребность в постоянном чтении книг, развивать интерес к литературному чтению, творчеству писателей, создателей произведений словесного искусства;</w:t>
      </w:r>
    </w:p>
    <w:p w:rsidR="00AF6D9C" w:rsidRPr="00B6049E" w:rsidRDefault="00AF6D9C" w:rsidP="000540D2">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 обогащать чувственный опыт ребенка, его реальные представления об окружающем мире и природе;</w:t>
      </w:r>
    </w:p>
    <w:p w:rsidR="00AF6D9C" w:rsidRPr="00B6049E" w:rsidRDefault="00AF6D9C" w:rsidP="000540D2">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 формировать эстетическое отношение ребенка к жизни, приобщая его к классике художественной литературы;</w:t>
      </w:r>
    </w:p>
    <w:p w:rsidR="00AF6D9C" w:rsidRPr="00B6049E" w:rsidRDefault="00AF6D9C" w:rsidP="000540D2">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 обеспечивать достаточно глубокое понимание содержания произведений различного уровня сложности;</w:t>
      </w:r>
    </w:p>
    <w:p w:rsidR="00AF6D9C" w:rsidRPr="00B6049E" w:rsidRDefault="00AF6D9C" w:rsidP="000540D2">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 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ребенка;</w:t>
      </w:r>
    </w:p>
    <w:p w:rsidR="00AF6D9C" w:rsidRPr="00B6049E" w:rsidRDefault="00AF6D9C" w:rsidP="000540D2">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 обеспечивать развитие речи учащихся и активно формировать навыки чтения и речевые умения;</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 работать с различными типами текстов;</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 создавать условия для формирования потребности в самостоятельном чтении художественных произведений.</w:t>
      </w:r>
    </w:p>
    <w:p w:rsidR="00AF6D9C" w:rsidRPr="00B6049E" w:rsidRDefault="00AF6D9C" w:rsidP="000540D2">
      <w:pPr>
        <w:shd w:val="clear" w:color="auto" w:fill="FFFFFF"/>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Ведущие принципы программы внеурочной деятельности</w:t>
      </w:r>
    </w:p>
    <w:p w:rsidR="00AF6D9C" w:rsidRPr="00B6049E" w:rsidRDefault="00AF6D9C" w:rsidP="000540D2">
      <w:pPr>
        <w:shd w:val="clear" w:color="auto" w:fill="FFFFFF"/>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w:t>
      </w:r>
      <w:r w:rsidR="00571EE6" w:rsidRPr="00B6049E">
        <w:rPr>
          <w:rFonts w:ascii="Times New Roman" w:eastAsia="Times New Roman" w:hAnsi="Times New Roman" w:cs="Times New Roman"/>
          <w:b/>
          <w:bCs/>
          <w:color w:val="000000"/>
          <w:sz w:val="28"/>
          <w:szCs w:val="28"/>
          <w:lang w:eastAsia="ru-RU"/>
        </w:rPr>
        <w:t>Литературное чтение</w:t>
      </w:r>
      <w:r w:rsidRPr="00B6049E">
        <w:rPr>
          <w:rFonts w:ascii="Times New Roman" w:eastAsia="Times New Roman" w:hAnsi="Times New Roman" w:cs="Times New Roman"/>
          <w:b/>
          <w:bCs/>
          <w:color w:val="000000"/>
          <w:sz w:val="28"/>
          <w:szCs w:val="28"/>
          <w:lang w:eastAsia="ru-RU"/>
        </w:rPr>
        <w:t>»</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Программа предполагает такое содержание книг, их структуру и методику обучения, которые строятся на основе ведущих принципов:</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художественно-эстетического, литературоведческого, коммуникативно-речевого.</w:t>
      </w:r>
    </w:p>
    <w:p w:rsidR="00AF6D9C" w:rsidRPr="00B6049E" w:rsidRDefault="00AF6D9C" w:rsidP="000540D2">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i/>
          <w:iCs/>
          <w:color w:val="000000"/>
          <w:sz w:val="28"/>
          <w:szCs w:val="28"/>
          <w:lang w:eastAsia="ru-RU"/>
        </w:rPr>
        <w:lastRenderedPageBreak/>
        <w:t>Художественно-эстетический принцип </w:t>
      </w:r>
      <w:r w:rsidRPr="00B6049E">
        <w:rPr>
          <w:rFonts w:ascii="Times New Roman" w:eastAsia="Times New Roman" w:hAnsi="Times New Roman" w:cs="Times New Roman"/>
          <w:color w:val="000000"/>
          <w:sz w:val="28"/>
          <w:szCs w:val="28"/>
          <w:lang w:eastAsia="ru-RU"/>
        </w:rPr>
        <w:t>определяет стратегию отбора произведений для чтения, и поэтому в круг чтения шестиклассников вошли преимущественно художественные тексты. Внимание детей привлекается к тому, что перед ними не просто познавательные интересные тексты, а именно произведения словесного искусства, которые раскрывают перед читателем богатство окружающего мира и человеческих отношений, рождают чувство гармонии, красоты, учат понимать прекрасное в жизни, формируют в ребенке собственное отношение к действительности. Этот принцип предполагает активное установление связей между всеми другими видами искусства.</w:t>
      </w:r>
    </w:p>
    <w:p w:rsidR="00AF6D9C" w:rsidRPr="00B6049E" w:rsidRDefault="00AF6D9C" w:rsidP="000540D2">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i/>
          <w:iCs/>
          <w:color w:val="000000"/>
          <w:sz w:val="28"/>
          <w:szCs w:val="28"/>
          <w:lang w:eastAsia="ru-RU"/>
        </w:rPr>
        <w:t>Литературоведческий принцип </w:t>
      </w:r>
      <w:r w:rsidRPr="00B6049E">
        <w:rPr>
          <w:rFonts w:ascii="Times New Roman" w:eastAsia="Times New Roman" w:hAnsi="Times New Roman" w:cs="Times New Roman"/>
          <w:color w:val="000000"/>
          <w:sz w:val="28"/>
          <w:szCs w:val="28"/>
          <w:lang w:eastAsia="ru-RU"/>
        </w:rPr>
        <w:t>с учетом особенностей начального этапа обучения реализуется при анализе литературного произведения, выдвигает на первый план художественный образ. Слово становится объектом внимания читателя и осмысливается им как средство создания словесно-художественного образа, через который автор выражает свои мысли, чувства, идеи. Литературоведческий принцип находит свое выражение и в том, что программа охватывает все основные литературные жанры: сказки, стихи, рассказы, басни, драматические произведения (в отрывках). При анализе произведения этот принцип нацеливает на обогащение учеников первыми представлениями о проблематике.</w:t>
      </w:r>
    </w:p>
    <w:p w:rsidR="00AF6D9C" w:rsidRPr="00B6049E" w:rsidRDefault="00AF6D9C" w:rsidP="000540D2">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i/>
          <w:iCs/>
          <w:color w:val="000000"/>
          <w:sz w:val="28"/>
          <w:szCs w:val="28"/>
          <w:lang w:eastAsia="ru-RU"/>
        </w:rPr>
        <w:t>Коммуникативно-речевой принцип </w:t>
      </w:r>
      <w:r w:rsidRPr="00B6049E">
        <w:rPr>
          <w:rFonts w:ascii="Times New Roman" w:eastAsia="Times New Roman" w:hAnsi="Times New Roman" w:cs="Times New Roman"/>
          <w:color w:val="000000"/>
          <w:sz w:val="28"/>
          <w:szCs w:val="28"/>
          <w:lang w:eastAsia="ru-RU"/>
        </w:rPr>
        <w:t>нацелен на развитие речевой культуры учащихся, на формирование и развитие у школьников речевых навыков, главным из которых является навык чтения. Задача занятий по литературному чтению заключается в интенсивном развитии навыка чтения как вида речевой деятельности: от громко речевой формы чтения до чтения про себя.</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Ценностные ориентиры</w:t>
      </w:r>
    </w:p>
    <w:p w:rsidR="00AF6D9C" w:rsidRPr="00B6049E" w:rsidRDefault="00AF6D9C" w:rsidP="000540D2">
      <w:pPr>
        <w:numPr>
          <w:ilvl w:val="0"/>
          <w:numId w:val="3"/>
        </w:numPr>
        <w:shd w:val="clear" w:color="auto" w:fill="FFFFFF"/>
        <w:tabs>
          <w:tab w:val="clear" w:pos="720"/>
          <w:tab w:val="num" w:pos="360"/>
        </w:tabs>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формирование психологических условий развития общения, сотрудничества на основе доброжелательности, доверия и внимания к людям, готовности к сотрудничеству и дружбе;</w:t>
      </w:r>
    </w:p>
    <w:p w:rsidR="00AF6D9C" w:rsidRPr="00B6049E" w:rsidRDefault="00AF6D9C" w:rsidP="000540D2">
      <w:pPr>
        <w:numPr>
          <w:ilvl w:val="0"/>
          <w:numId w:val="3"/>
        </w:numPr>
        <w:shd w:val="clear" w:color="auto" w:fill="FFFFFF"/>
        <w:tabs>
          <w:tab w:val="clear" w:pos="720"/>
          <w:tab w:val="num" w:pos="360"/>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развитие умения к самообразованию и самовоспитанию, развитие широких познавательных интересов и любознательности, мотивов познания и творчества;</w:t>
      </w:r>
    </w:p>
    <w:p w:rsidR="00AF6D9C" w:rsidRPr="00B6049E" w:rsidRDefault="00AF6D9C" w:rsidP="000540D2">
      <w:pPr>
        <w:numPr>
          <w:ilvl w:val="0"/>
          <w:numId w:val="3"/>
        </w:numPr>
        <w:shd w:val="clear" w:color="auto" w:fill="FFFFFF"/>
        <w:tabs>
          <w:tab w:val="clear" w:pos="720"/>
          <w:tab w:val="num" w:pos="360"/>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формирование способности к организации своей учебной деятельности (планированию, контролю, оценке);</w:t>
      </w:r>
    </w:p>
    <w:p w:rsidR="00AF6D9C" w:rsidRPr="00B6049E" w:rsidRDefault="00AF6D9C" w:rsidP="000540D2">
      <w:pPr>
        <w:numPr>
          <w:ilvl w:val="0"/>
          <w:numId w:val="3"/>
        </w:numPr>
        <w:shd w:val="clear" w:color="auto" w:fill="FFFFFF"/>
        <w:tabs>
          <w:tab w:val="clear" w:pos="720"/>
          <w:tab w:val="num" w:pos="360"/>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развитие самостоятельности, инициативы и ответственности личности</w:t>
      </w:r>
    </w:p>
    <w:p w:rsidR="00AF6D9C" w:rsidRPr="00B6049E" w:rsidRDefault="00AF6D9C" w:rsidP="000540D2">
      <w:pPr>
        <w:numPr>
          <w:ilvl w:val="0"/>
          <w:numId w:val="3"/>
        </w:numPr>
        <w:shd w:val="clear" w:color="auto" w:fill="FFFFFF"/>
        <w:tabs>
          <w:tab w:val="clear" w:pos="720"/>
          <w:tab w:val="num" w:pos="360"/>
        </w:tabs>
        <w:spacing w:after="150" w:line="240" w:lineRule="auto"/>
        <w:ind w:left="0" w:right="-598" w:firstLine="0"/>
        <w:jc w:val="both"/>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формирование самоуважения, готовности открыто выражать свою позицию, критичности к своим поступкам и умение адекватно их оценивать.</w:t>
      </w:r>
    </w:p>
    <w:p w:rsidR="00AF6D9C" w:rsidRPr="00B6049E" w:rsidRDefault="00AF6D9C" w:rsidP="000540D2">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lastRenderedPageBreak/>
        <w:t xml:space="preserve">Основной стратегией обучения является личностно-ориентированный подход, ставящий в центр учебно-воспитательного процесса личность школьника, учёт его способностей, возможностей, склонностей и потребностей. Развитие и воспитание у школьников понимания важности изучения литературы формирует такие качества как ответственность, взаимопомощь, взаимовыручка, любознательность коллективизм. Способствует развитию коммуникативных навыков, умению эффективно взаимодействовать со сверстниками и взрослыми в процессе решения проблем. В работе используются </w:t>
      </w:r>
      <w:proofErr w:type="spellStart"/>
      <w:r w:rsidRPr="00B6049E">
        <w:rPr>
          <w:rFonts w:ascii="Times New Roman" w:eastAsia="Times New Roman" w:hAnsi="Times New Roman" w:cs="Times New Roman"/>
          <w:color w:val="000000"/>
          <w:sz w:val="28"/>
          <w:szCs w:val="28"/>
          <w:lang w:eastAsia="ru-RU"/>
        </w:rPr>
        <w:t>здоровьесберегающие</w:t>
      </w:r>
      <w:proofErr w:type="spellEnd"/>
      <w:r w:rsidRPr="00B6049E">
        <w:rPr>
          <w:rFonts w:ascii="Times New Roman" w:eastAsia="Times New Roman" w:hAnsi="Times New Roman" w:cs="Times New Roman"/>
          <w:color w:val="000000"/>
          <w:sz w:val="28"/>
          <w:szCs w:val="28"/>
          <w:lang w:eastAsia="ru-RU"/>
        </w:rPr>
        <w:t xml:space="preserve"> и игровые технологии, технологии коммуникативного и проектного обучения.</w:t>
      </w:r>
    </w:p>
    <w:p w:rsidR="00AF6D9C" w:rsidRPr="00B6049E" w:rsidRDefault="00AF6D9C" w:rsidP="000540D2">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Основные </w:t>
      </w:r>
      <w:r w:rsidRPr="00B6049E">
        <w:rPr>
          <w:rFonts w:ascii="Times New Roman" w:eastAsia="Times New Roman" w:hAnsi="Times New Roman" w:cs="Times New Roman"/>
          <w:b/>
          <w:bCs/>
          <w:i/>
          <w:iCs/>
          <w:color w:val="000000"/>
          <w:sz w:val="28"/>
          <w:szCs w:val="28"/>
          <w:lang w:eastAsia="ru-RU"/>
        </w:rPr>
        <w:t>методы обучения</w:t>
      </w:r>
      <w:r w:rsidRPr="00B6049E">
        <w:rPr>
          <w:rFonts w:ascii="Times New Roman" w:eastAsia="Times New Roman" w:hAnsi="Times New Roman" w:cs="Times New Roman"/>
          <w:color w:val="000000"/>
          <w:sz w:val="28"/>
          <w:szCs w:val="28"/>
          <w:lang w:eastAsia="ru-RU"/>
        </w:rPr>
        <w:t xml:space="preserve">: исследовательский, </w:t>
      </w:r>
      <w:proofErr w:type="spellStart"/>
      <w:r w:rsidRPr="00B6049E">
        <w:rPr>
          <w:rFonts w:ascii="Times New Roman" w:eastAsia="Times New Roman" w:hAnsi="Times New Roman" w:cs="Times New Roman"/>
          <w:color w:val="000000"/>
          <w:sz w:val="28"/>
          <w:szCs w:val="28"/>
          <w:lang w:eastAsia="ru-RU"/>
        </w:rPr>
        <w:t>обьяснительно</w:t>
      </w:r>
      <w:proofErr w:type="spellEnd"/>
      <w:r w:rsidRPr="00B6049E">
        <w:rPr>
          <w:rFonts w:ascii="Times New Roman" w:eastAsia="Times New Roman" w:hAnsi="Times New Roman" w:cs="Times New Roman"/>
          <w:color w:val="000000"/>
          <w:sz w:val="28"/>
          <w:szCs w:val="28"/>
          <w:lang w:eastAsia="ru-RU"/>
        </w:rPr>
        <w:t>-иллюстративный, наглядный, практический, поисковый. В программу внесены различные </w:t>
      </w:r>
      <w:r w:rsidRPr="00B6049E">
        <w:rPr>
          <w:rFonts w:ascii="Times New Roman" w:eastAsia="Times New Roman" w:hAnsi="Times New Roman" w:cs="Times New Roman"/>
          <w:i/>
          <w:iCs/>
          <w:color w:val="000000"/>
          <w:sz w:val="28"/>
          <w:szCs w:val="28"/>
          <w:lang w:eastAsia="ru-RU"/>
        </w:rPr>
        <w:t>формы занятий</w:t>
      </w:r>
      <w:r w:rsidRPr="00B6049E">
        <w:rPr>
          <w:rFonts w:ascii="Times New Roman" w:eastAsia="Times New Roman" w:hAnsi="Times New Roman" w:cs="Times New Roman"/>
          <w:color w:val="000000"/>
          <w:sz w:val="28"/>
          <w:szCs w:val="28"/>
          <w:lang w:eastAsia="ru-RU"/>
        </w:rPr>
        <w:t>: наблюдение, сюжетно-ролевые игры, мини проекты, групповые дискуссии, практикумы. Коллективно или в группах учащиеся работают над творческими проектами, составляют памятки, участвуют в конкурсах, праздниках. При проведении занятий используются следующие </w:t>
      </w:r>
      <w:r w:rsidRPr="00B6049E">
        <w:rPr>
          <w:rFonts w:ascii="Times New Roman" w:eastAsia="Times New Roman" w:hAnsi="Times New Roman" w:cs="Times New Roman"/>
          <w:i/>
          <w:iCs/>
          <w:color w:val="000000"/>
          <w:sz w:val="28"/>
          <w:szCs w:val="28"/>
          <w:lang w:eastAsia="ru-RU"/>
        </w:rPr>
        <w:t>формы работы</w:t>
      </w:r>
      <w:r w:rsidRPr="00B6049E">
        <w:rPr>
          <w:rFonts w:ascii="Times New Roman" w:eastAsia="Times New Roman" w:hAnsi="Times New Roman" w:cs="Times New Roman"/>
          <w:color w:val="000000"/>
          <w:sz w:val="28"/>
          <w:szCs w:val="28"/>
          <w:lang w:eastAsia="ru-RU"/>
        </w:rPr>
        <w:t>: групповая, фронтальная, индивидуальная</w:t>
      </w:r>
      <w:r w:rsidRPr="00B6049E">
        <w:rPr>
          <w:rFonts w:ascii="Times New Roman" w:eastAsia="Times New Roman" w:hAnsi="Times New Roman" w:cs="Times New Roman"/>
          <w:b/>
          <w:bCs/>
          <w:color w:val="000000"/>
          <w:sz w:val="28"/>
          <w:szCs w:val="28"/>
          <w:lang w:eastAsia="ru-RU"/>
        </w:rPr>
        <w:t>.</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Формы диагностики учета результатов освоения программы</w:t>
      </w:r>
    </w:p>
    <w:p w:rsidR="00AF6D9C" w:rsidRPr="00B6049E" w:rsidRDefault="00AF6D9C" w:rsidP="000540D2">
      <w:pPr>
        <w:shd w:val="clear" w:color="auto" w:fill="FFFFFF"/>
        <w:spacing w:after="150" w:line="240" w:lineRule="auto"/>
        <w:ind w:right="-598"/>
        <w:jc w:val="both"/>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 xml:space="preserve">Главным показателем эффективности какой-либо деятельности является ее результат. В завершении каждой темы предусмотрено выполнение учащимися проектных заданий, которые позволяют оценить коммуникативные умения школьников. Подведение итогов по результатам освоения материалов данной программы происходит в виде защиты творческих проектов. Учащиеся проводят исследовательскую и проектную работу по выбранным темам, оформляют памятки, выполняют практические работы, составляют тематические презентации, Всё это позволяет реально сформировать у школьников соответствующие компетенции, проявлять творческие способности, умение планировать свое время. Итоговым контролем может быть мониторинг достижений учащихся. Для выявления результативности работы используются такие методы как наблюдение, анкетирование, проведение диагностических исследований, метод независимых экспертных оценок, которые проверяют </w:t>
      </w:r>
      <w:proofErr w:type="spellStart"/>
      <w:r w:rsidRPr="00B6049E">
        <w:rPr>
          <w:rFonts w:ascii="Times New Roman" w:eastAsia="Times New Roman" w:hAnsi="Times New Roman" w:cs="Times New Roman"/>
          <w:color w:val="000000"/>
          <w:sz w:val="28"/>
          <w:szCs w:val="28"/>
          <w:lang w:eastAsia="ru-RU"/>
        </w:rPr>
        <w:t>сформированность</w:t>
      </w:r>
      <w:proofErr w:type="spellEnd"/>
      <w:r w:rsidRPr="00B6049E">
        <w:rPr>
          <w:rFonts w:ascii="Times New Roman" w:eastAsia="Times New Roman" w:hAnsi="Times New Roman" w:cs="Times New Roman"/>
          <w:color w:val="000000"/>
          <w:sz w:val="28"/>
          <w:szCs w:val="28"/>
          <w:lang w:eastAsia="ru-RU"/>
        </w:rPr>
        <w:t xml:space="preserve"> специальных умений, навыков и личностные качества обучающихся, их положительную динамику.</w:t>
      </w:r>
    </w:p>
    <w:p w:rsidR="00AF6D9C" w:rsidRPr="00B6049E" w:rsidRDefault="00AF6D9C" w:rsidP="000540D2">
      <w:pPr>
        <w:shd w:val="clear" w:color="auto" w:fill="FFFFFF"/>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Планируемые результаты освоения программы</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 xml:space="preserve">При освоении данной программы учащиеся должны достигнуть следующих личностных, </w:t>
      </w:r>
      <w:proofErr w:type="spellStart"/>
      <w:r w:rsidRPr="00B6049E">
        <w:rPr>
          <w:rFonts w:ascii="Times New Roman" w:eastAsia="Times New Roman" w:hAnsi="Times New Roman" w:cs="Times New Roman"/>
          <w:color w:val="000000"/>
          <w:sz w:val="28"/>
          <w:szCs w:val="28"/>
          <w:lang w:eastAsia="ru-RU"/>
        </w:rPr>
        <w:t>метапредметных</w:t>
      </w:r>
      <w:proofErr w:type="spellEnd"/>
      <w:r w:rsidRPr="00B6049E">
        <w:rPr>
          <w:rFonts w:ascii="Times New Roman" w:eastAsia="Times New Roman" w:hAnsi="Times New Roman" w:cs="Times New Roman"/>
          <w:color w:val="000000"/>
          <w:sz w:val="28"/>
          <w:szCs w:val="28"/>
          <w:lang w:eastAsia="ru-RU"/>
        </w:rPr>
        <w:t xml:space="preserve"> и предметных результатов.</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lastRenderedPageBreak/>
        <w:t>Личностные результаты</w:t>
      </w:r>
      <w:r w:rsidRPr="00B6049E">
        <w:rPr>
          <w:rFonts w:ascii="Times New Roman" w:eastAsia="Times New Roman" w:hAnsi="Times New Roman" w:cs="Times New Roman"/>
          <w:color w:val="000000"/>
          <w:sz w:val="28"/>
          <w:szCs w:val="28"/>
          <w:lang w:eastAsia="ru-RU"/>
        </w:rPr>
        <w:t>:</w:t>
      </w:r>
    </w:p>
    <w:p w:rsidR="00AF6D9C" w:rsidRPr="00B6049E" w:rsidRDefault="00AF6D9C" w:rsidP="000540D2">
      <w:pPr>
        <w:numPr>
          <w:ilvl w:val="0"/>
          <w:numId w:val="4"/>
        </w:numPr>
        <w:shd w:val="clear" w:color="auto" w:fill="FFFFFF"/>
        <w:tabs>
          <w:tab w:val="clear" w:pos="720"/>
          <w:tab w:val="num" w:pos="360"/>
        </w:tabs>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понимание литературы как одной из основных национальн</w:t>
      </w:r>
      <w:proofErr w:type="gramStart"/>
      <w:r w:rsidRPr="00B6049E">
        <w:rPr>
          <w:rFonts w:ascii="Times New Roman" w:eastAsia="Times New Roman" w:hAnsi="Times New Roman" w:cs="Times New Roman"/>
          <w:color w:val="000000"/>
          <w:sz w:val="28"/>
          <w:szCs w:val="28"/>
          <w:lang w:eastAsia="ru-RU"/>
        </w:rPr>
        <w:t>о-</w:t>
      </w:r>
      <w:proofErr w:type="gramEnd"/>
      <w:r w:rsidRPr="00B6049E">
        <w:rPr>
          <w:rFonts w:ascii="Times New Roman" w:eastAsia="Times New Roman" w:hAnsi="Times New Roman" w:cs="Times New Roman"/>
          <w:color w:val="000000"/>
          <w:sz w:val="28"/>
          <w:szCs w:val="28"/>
          <w:lang w:eastAsia="ru-RU"/>
        </w:rPr>
        <w:t xml:space="preserve"> культурных ценностей русского народа; определяющей роли литературы в развитии интеллектуальных, творческих способностей и моральных качеств личности;</w:t>
      </w:r>
    </w:p>
    <w:p w:rsidR="00AF6D9C" w:rsidRPr="00B6049E" w:rsidRDefault="00AF6D9C" w:rsidP="000540D2">
      <w:pPr>
        <w:numPr>
          <w:ilvl w:val="0"/>
          <w:numId w:val="4"/>
        </w:numPr>
        <w:shd w:val="clear" w:color="auto" w:fill="FFFFFF"/>
        <w:tabs>
          <w:tab w:val="clear" w:pos="720"/>
          <w:tab w:val="num" w:pos="360"/>
        </w:tabs>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осознание эстетической ценности литературы; уважительное отношение к родному языку, потребность сохранить чистоту русского языка как явления национальной культуры; стремление к речевому самосовершенствованию;</w:t>
      </w:r>
    </w:p>
    <w:p w:rsidR="00AF6D9C" w:rsidRPr="00B6049E" w:rsidRDefault="00AF6D9C" w:rsidP="000540D2">
      <w:pPr>
        <w:numPr>
          <w:ilvl w:val="0"/>
          <w:numId w:val="4"/>
        </w:numPr>
        <w:shd w:val="clear" w:color="auto" w:fill="FFFFFF"/>
        <w:tabs>
          <w:tab w:val="clear" w:pos="720"/>
          <w:tab w:val="num" w:pos="360"/>
        </w:tabs>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достаточный объем словарного запаса и усвоенных лексических, фразеологических сре</w:t>
      </w:r>
      <w:proofErr w:type="gramStart"/>
      <w:r w:rsidRPr="00B6049E">
        <w:rPr>
          <w:rFonts w:ascii="Times New Roman" w:eastAsia="Times New Roman" w:hAnsi="Times New Roman" w:cs="Times New Roman"/>
          <w:color w:val="000000"/>
          <w:sz w:val="28"/>
          <w:szCs w:val="28"/>
          <w:lang w:eastAsia="ru-RU"/>
        </w:rPr>
        <w:t>дств дл</w:t>
      </w:r>
      <w:proofErr w:type="gramEnd"/>
      <w:r w:rsidRPr="00B6049E">
        <w:rPr>
          <w:rFonts w:ascii="Times New Roman" w:eastAsia="Times New Roman" w:hAnsi="Times New Roman" w:cs="Times New Roman"/>
          <w:color w:val="000000"/>
          <w:sz w:val="28"/>
          <w:szCs w:val="28"/>
          <w:lang w:eastAsia="ru-RU"/>
        </w:rPr>
        <w:t>я свободного выражения мыслей и чувств в процессе речевого общения; способность к самооценке на основе наблюдения за собственной речью.</w:t>
      </w:r>
    </w:p>
    <w:p w:rsidR="00AF6D9C" w:rsidRPr="00B6049E" w:rsidRDefault="00AF6D9C" w:rsidP="000540D2">
      <w:pPr>
        <w:numPr>
          <w:ilvl w:val="0"/>
          <w:numId w:val="4"/>
        </w:numPr>
        <w:shd w:val="clear" w:color="auto" w:fill="FFFFFF"/>
        <w:tabs>
          <w:tab w:val="clear" w:pos="720"/>
          <w:tab w:val="num" w:pos="360"/>
        </w:tabs>
        <w:spacing w:after="150" w:line="240" w:lineRule="auto"/>
        <w:ind w:left="0" w:right="-598" w:firstLine="0"/>
        <w:rPr>
          <w:rFonts w:ascii="Times New Roman" w:eastAsia="Times New Roman" w:hAnsi="Times New Roman" w:cs="Times New Roman"/>
          <w:color w:val="000000"/>
          <w:sz w:val="28"/>
          <w:szCs w:val="28"/>
          <w:lang w:eastAsia="ru-RU"/>
        </w:rPr>
      </w:pPr>
      <w:proofErr w:type="spellStart"/>
      <w:r w:rsidRPr="00B6049E">
        <w:rPr>
          <w:rFonts w:ascii="Times New Roman" w:eastAsia="Times New Roman" w:hAnsi="Times New Roman" w:cs="Times New Roman"/>
          <w:color w:val="000000"/>
          <w:sz w:val="28"/>
          <w:szCs w:val="28"/>
          <w:lang w:eastAsia="ru-RU"/>
        </w:rPr>
        <w:t>сформированность</w:t>
      </w:r>
      <w:proofErr w:type="spellEnd"/>
      <w:r w:rsidRPr="00B6049E">
        <w:rPr>
          <w:rFonts w:ascii="Times New Roman" w:eastAsia="Times New Roman" w:hAnsi="Times New Roman" w:cs="Times New Roman"/>
          <w:color w:val="000000"/>
          <w:sz w:val="28"/>
          <w:szCs w:val="28"/>
          <w:lang w:eastAsia="ru-RU"/>
        </w:rPr>
        <w:t xml:space="preserve"> интеллектуальных умений (доказывать, строить рассуждения, анализировать, сравнивать, делать выводы)</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proofErr w:type="spellStart"/>
      <w:r w:rsidRPr="00B6049E">
        <w:rPr>
          <w:rFonts w:ascii="Times New Roman" w:eastAsia="Times New Roman" w:hAnsi="Times New Roman" w:cs="Times New Roman"/>
          <w:b/>
          <w:bCs/>
          <w:color w:val="000000"/>
          <w:sz w:val="28"/>
          <w:szCs w:val="28"/>
          <w:lang w:eastAsia="ru-RU"/>
        </w:rPr>
        <w:t>Метапредметные</w:t>
      </w:r>
      <w:proofErr w:type="spellEnd"/>
      <w:r w:rsidRPr="00B6049E">
        <w:rPr>
          <w:rFonts w:ascii="Times New Roman" w:eastAsia="Times New Roman" w:hAnsi="Times New Roman" w:cs="Times New Roman"/>
          <w:b/>
          <w:bCs/>
          <w:color w:val="000000"/>
          <w:sz w:val="28"/>
          <w:szCs w:val="28"/>
          <w:lang w:eastAsia="ru-RU"/>
        </w:rPr>
        <w:t xml:space="preserve"> результаты</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i/>
          <w:iCs/>
          <w:color w:val="000000"/>
          <w:sz w:val="28"/>
          <w:szCs w:val="28"/>
          <w:lang w:eastAsia="ru-RU"/>
        </w:rPr>
        <w:t>Регулятивные УУД:</w:t>
      </w:r>
    </w:p>
    <w:p w:rsidR="00AF6D9C" w:rsidRPr="00B6049E" w:rsidRDefault="00AF6D9C" w:rsidP="000540D2">
      <w:pPr>
        <w:numPr>
          <w:ilvl w:val="0"/>
          <w:numId w:val="5"/>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уметь организовать свою учебную деятельность: определять цель исследовательской, творческой деятельности (индивидуальной и коллективной), ставить задачи, планировать, определять последовательность действий и прогнозировать результаты работы; оценивать достигнутые результаты;</w:t>
      </w:r>
    </w:p>
    <w:p w:rsidR="00AF6D9C" w:rsidRPr="00B6049E" w:rsidRDefault="00AF6D9C" w:rsidP="000540D2">
      <w:pPr>
        <w:numPr>
          <w:ilvl w:val="0"/>
          <w:numId w:val="5"/>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учиться </w:t>
      </w:r>
      <w:r w:rsidRPr="00B6049E">
        <w:rPr>
          <w:rFonts w:ascii="Times New Roman" w:eastAsia="Times New Roman" w:hAnsi="Times New Roman" w:cs="Times New Roman"/>
          <w:i/>
          <w:iCs/>
          <w:color w:val="000000"/>
          <w:sz w:val="28"/>
          <w:szCs w:val="28"/>
          <w:lang w:eastAsia="ru-RU"/>
        </w:rPr>
        <w:t>высказывать</w:t>
      </w:r>
      <w:r w:rsidRPr="00B6049E">
        <w:rPr>
          <w:rFonts w:ascii="Times New Roman" w:eastAsia="Times New Roman" w:hAnsi="Times New Roman" w:cs="Times New Roman"/>
          <w:color w:val="000000"/>
          <w:sz w:val="28"/>
          <w:szCs w:val="28"/>
          <w:lang w:eastAsia="ru-RU"/>
        </w:rPr>
        <w:t> своё предположение (версию) на основе работы с материалом;</w:t>
      </w:r>
    </w:p>
    <w:p w:rsidR="00AF6D9C" w:rsidRPr="00B6049E" w:rsidRDefault="00AF6D9C" w:rsidP="000540D2">
      <w:pPr>
        <w:numPr>
          <w:ilvl w:val="0"/>
          <w:numId w:val="5"/>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извлекать информацию из различных источников, включая средства массовой информации, ресурсы Интернета; свободно пользоваться словарями различных типов, справочной литературой.</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i/>
          <w:iCs/>
          <w:color w:val="000000"/>
          <w:sz w:val="28"/>
          <w:szCs w:val="28"/>
          <w:lang w:eastAsia="ru-RU"/>
        </w:rPr>
        <w:t>Познавательные УУД:</w:t>
      </w:r>
    </w:p>
    <w:p w:rsidR="00AF6D9C" w:rsidRPr="00B6049E" w:rsidRDefault="00AF6D9C" w:rsidP="000540D2">
      <w:pPr>
        <w:numPr>
          <w:ilvl w:val="0"/>
          <w:numId w:val="6"/>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находить ответы на вопросы в тексте, иллюстрациях;</w:t>
      </w:r>
    </w:p>
    <w:p w:rsidR="00AF6D9C" w:rsidRPr="00B6049E" w:rsidRDefault="00AF6D9C" w:rsidP="000540D2">
      <w:pPr>
        <w:numPr>
          <w:ilvl w:val="0"/>
          <w:numId w:val="6"/>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делать выводы в результате совместной работы класса и учителя;</w:t>
      </w:r>
    </w:p>
    <w:p w:rsidR="00AF6D9C" w:rsidRPr="00B6049E" w:rsidRDefault="00AF6D9C" w:rsidP="000540D2">
      <w:pPr>
        <w:numPr>
          <w:ilvl w:val="0"/>
          <w:numId w:val="6"/>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овладеть составляющими исследовательской и проектной деятельности: ставить вопросы, наблюдать, делать выводы и заключения, объяснять, доказывать, защищать свое мнение;</w:t>
      </w:r>
    </w:p>
    <w:p w:rsidR="00AF6D9C" w:rsidRPr="00B6049E" w:rsidRDefault="00AF6D9C" w:rsidP="000540D2">
      <w:pPr>
        <w:numPr>
          <w:ilvl w:val="0"/>
          <w:numId w:val="6"/>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уметь работать со справочной литературой;</w:t>
      </w:r>
    </w:p>
    <w:p w:rsidR="00AF6D9C" w:rsidRPr="00B6049E" w:rsidRDefault="00AF6D9C" w:rsidP="000540D2">
      <w:pPr>
        <w:numPr>
          <w:ilvl w:val="0"/>
          <w:numId w:val="6"/>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lastRenderedPageBreak/>
        <w:t>в случае обнаружения отличий при сравнении результатов с заданным эталоном осуществлять контроль и коррекцию.</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i/>
          <w:iCs/>
          <w:color w:val="000000"/>
          <w:sz w:val="28"/>
          <w:szCs w:val="28"/>
          <w:lang w:eastAsia="ru-RU"/>
        </w:rPr>
        <w:t>Коммуникативные УУД:</w:t>
      </w:r>
    </w:p>
    <w:p w:rsidR="00AF6D9C" w:rsidRPr="00B6049E" w:rsidRDefault="00AF6D9C" w:rsidP="000540D2">
      <w:pPr>
        <w:numPr>
          <w:ilvl w:val="0"/>
          <w:numId w:val="7"/>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i/>
          <w:iCs/>
          <w:color w:val="000000"/>
          <w:sz w:val="28"/>
          <w:szCs w:val="28"/>
          <w:lang w:eastAsia="ru-RU"/>
        </w:rPr>
        <w:t>оформлять</w:t>
      </w:r>
      <w:r w:rsidRPr="00B6049E">
        <w:rPr>
          <w:rFonts w:ascii="Times New Roman" w:eastAsia="Times New Roman" w:hAnsi="Times New Roman" w:cs="Times New Roman"/>
          <w:color w:val="000000"/>
          <w:sz w:val="28"/>
          <w:szCs w:val="28"/>
          <w:lang w:eastAsia="ru-RU"/>
        </w:rPr>
        <w:t> свои мысли в устной и письменной форме (на уровне предложения или небольшого текста);</w:t>
      </w:r>
    </w:p>
    <w:p w:rsidR="00AF6D9C" w:rsidRPr="00B6049E" w:rsidRDefault="00AF6D9C" w:rsidP="000540D2">
      <w:pPr>
        <w:numPr>
          <w:ilvl w:val="0"/>
          <w:numId w:val="7"/>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i/>
          <w:iCs/>
          <w:color w:val="000000"/>
          <w:sz w:val="28"/>
          <w:szCs w:val="28"/>
          <w:lang w:eastAsia="ru-RU"/>
        </w:rPr>
        <w:t>слушать</w:t>
      </w:r>
      <w:r w:rsidRPr="00B6049E">
        <w:rPr>
          <w:rFonts w:ascii="Times New Roman" w:eastAsia="Times New Roman" w:hAnsi="Times New Roman" w:cs="Times New Roman"/>
          <w:color w:val="000000"/>
          <w:sz w:val="28"/>
          <w:szCs w:val="28"/>
          <w:lang w:eastAsia="ru-RU"/>
        </w:rPr>
        <w:t> и </w:t>
      </w:r>
      <w:r w:rsidRPr="00B6049E">
        <w:rPr>
          <w:rFonts w:ascii="Times New Roman" w:eastAsia="Times New Roman" w:hAnsi="Times New Roman" w:cs="Times New Roman"/>
          <w:i/>
          <w:iCs/>
          <w:color w:val="000000"/>
          <w:sz w:val="28"/>
          <w:szCs w:val="28"/>
          <w:lang w:eastAsia="ru-RU"/>
        </w:rPr>
        <w:t>понимать</w:t>
      </w:r>
      <w:r w:rsidRPr="00B6049E">
        <w:rPr>
          <w:rFonts w:ascii="Times New Roman" w:eastAsia="Times New Roman" w:hAnsi="Times New Roman" w:cs="Times New Roman"/>
          <w:color w:val="000000"/>
          <w:sz w:val="28"/>
          <w:szCs w:val="28"/>
          <w:lang w:eastAsia="ru-RU"/>
        </w:rPr>
        <w:t> речь других;</w:t>
      </w:r>
    </w:p>
    <w:p w:rsidR="00AF6D9C" w:rsidRPr="00B6049E" w:rsidRDefault="00AF6D9C" w:rsidP="000540D2">
      <w:pPr>
        <w:numPr>
          <w:ilvl w:val="0"/>
          <w:numId w:val="7"/>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учиться </w:t>
      </w:r>
      <w:r w:rsidRPr="00B6049E">
        <w:rPr>
          <w:rFonts w:ascii="Times New Roman" w:eastAsia="Times New Roman" w:hAnsi="Times New Roman" w:cs="Times New Roman"/>
          <w:i/>
          <w:iCs/>
          <w:color w:val="000000"/>
          <w:sz w:val="28"/>
          <w:szCs w:val="28"/>
          <w:lang w:eastAsia="ru-RU"/>
        </w:rPr>
        <w:t>работать в паре, группе</w:t>
      </w:r>
      <w:r w:rsidRPr="00B6049E">
        <w:rPr>
          <w:rFonts w:ascii="Times New Roman" w:eastAsia="Times New Roman" w:hAnsi="Times New Roman" w:cs="Times New Roman"/>
          <w:color w:val="000000"/>
          <w:sz w:val="28"/>
          <w:szCs w:val="28"/>
          <w:lang w:eastAsia="ru-RU"/>
        </w:rPr>
        <w:t>; выполнять различные роли (лидера, исполнителя);</w:t>
      </w:r>
    </w:p>
    <w:p w:rsidR="00AF6D9C" w:rsidRPr="00B6049E" w:rsidRDefault="00AF6D9C" w:rsidP="000540D2">
      <w:pPr>
        <w:numPr>
          <w:ilvl w:val="0"/>
          <w:numId w:val="7"/>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умение адекватно использовать грамотную речь для диалога и аргументировать свою точку зрения;</w:t>
      </w:r>
    </w:p>
    <w:p w:rsidR="00AF6D9C" w:rsidRPr="00B6049E" w:rsidRDefault="00AF6D9C" w:rsidP="000540D2">
      <w:pPr>
        <w:numPr>
          <w:ilvl w:val="0"/>
          <w:numId w:val="7"/>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умение слушать и вступать в дискуссии, участвовать в коллективном обсуждении проблем; в группе сверстников строить продуктивное взаимодействие.</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Предметные результаты</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понимание места литературы в системе гуманитарных наук и его роли в образовании в целом;</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проведение различных видов анализа текста;</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овладение основными стилистическими ресурсами лексики и фразеологии;</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осознание эстетической функции литературы</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 xml:space="preserve">Ожидаемые результаты (ключевые и </w:t>
      </w:r>
      <w:proofErr w:type="spellStart"/>
      <w:r w:rsidRPr="00B6049E">
        <w:rPr>
          <w:rFonts w:ascii="Times New Roman" w:eastAsia="Times New Roman" w:hAnsi="Times New Roman" w:cs="Times New Roman"/>
          <w:b/>
          <w:bCs/>
          <w:color w:val="000000"/>
          <w:sz w:val="28"/>
          <w:szCs w:val="28"/>
          <w:lang w:eastAsia="ru-RU"/>
        </w:rPr>
        <w:t>общепредметные</w:t>
      </w:r>
      <w:proofErr w:type="spellEnd"/>
      <w:r w:rsidRPr="00B6049E">
        <w:rPr>
          <w:rFonts w:ascii="Times New Roman" w:eastAsia="Times New Roman" w:hAnsi="Times New Roman" w:cs="Times New Roman"/>
          <w:b/>
          <w:bCs/>
          <w:color w:val="000000"/>
          <w:sz w:val="28"/>
          <w:szCs w:val="28"/>
          <w:lang w:eastAsia="ru-RU"/>
        </w:rPr>
        <w:t xml:space="preserve"> компетенции).</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Ученик должен «уметь»:</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i/>
          <w:iCs/>
          <w:color w:val="000000"/>
          <w:sz w:val="28"/>
          <w:szCs w:val="28"/>
          <w:lang w:eastAsia="ru-RU"/>
        </w:rPr>
        <w:t>искать:</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опрашивать окружение;</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консультироваться у учителя;</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получать информацию;</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i/>
          <w:iCs/>
          <w:color w:val="000000"/>
          <w:sz w:val="28"/>
          <w:szCs w:val="28"/>
          <w:lang w:eastAsia="ru-RU"/>
        </w:rPr>
        <w:t>думать:</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lastRenderedPageBreak/>
        <w:t>устанавливать взаимосвязи между прошлыми и настоящими событиями;</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критически относиться к тому или иному высказыванию, предложению;</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уметь противостоять неуверенности и сложности;</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занимать позицию в дискуссиях и вырабатывать свое собственное мнение;</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оценивать произведения искусства и литературы;</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i/>
          <w:iCs/>
          <w:color w:val="000000"/>
          <w:sz w:val="28"/>
          <w:szCs w:val="28"/>
          <w:lang w:eastAsia="ru-RU"/>
        </w:rPr>
        <w:t>сотрудничать:</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уметь работать в группе;</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принимать решения;</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улаживать разногласия и конфликты;</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договариваться; разрабатывать и выполнять взятые на себя обязанности;</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i/>
          <w:iCs/>
          <w:color w:val="000000"/>
          <w:sz w:val="28"/>
          <w:szCs w:val="28"/>
          <w:lang w:eastAsia="ru-RU"/>
        </w:rPr>
        <w:t>приниматься за дело:</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включаться в группу или коллектив и внести свой вклад;</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доказать солидарность; организовать свою работу;</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i/>
          <w:iCs/>
          <w:color w:val="000000"/>
          <w:sz w:val="28"/>
          <w:szCs w:val="28"/>
          <w:lang w:eastAsia="ru-RU"/>
        </w:rPr>
        <w:t>адаптироваться</w:t>
      </w:r>
      <w:r w:rsidRPr="00B6049E">
        <w:rPr>
          <w:rFonts w:ascii="Times New Roman" w:eastAsia="Times New Roman" w:hAnsi="Times New Roman" w:cs="Times New Roman"/>
          <w:color w:val="000000"/>
          <w:sz w:val="28"/>
          <w:szCs w:val="28"/>
          <w:lang w:eastAsia="ru-RU"/>
        </w:rPr>
        <w:t>:</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использовать новые технологии информации и коммуникации;</w:t>
      </w:r>
    </w:p>
    <w:p w:rsidR="00AF6D9C" w:rsidRPr="00B6049E" w:rsidRDefault="00AF6D9C" w:rsidP="000540D2">
      <w:pPr>
        <w:numPr>
          <w:ilvl w:val="0"/>
          <w:numId w:val="8"/>
        </w:numPr>
        <w:shd w:val="clear" w:color="auto" w:fill="FFFFFF"/>
        <w:spacing w:after="150" w:line="240" w:lineRule="auto"/>
        <w:ind w:left="0" w:right="-598" w:firstLine="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стойко противостоять трудностям; находить новые решения.</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Представленная в программе система работы позволяет осуществить внедрение новых технологий, нестандартных форм работы во внеурочной деятельности, развить речь учащихся, повысить учебную мотивацию детей и, главное, воспитать грамотного читателя. Использование компьютерных и мультимедийных технологий значительно повысит эффективность работы по воспитанию интереса к книге, к чтению.</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B6049E" w:rsidRDefault="000540D2" w:rsidP="000540D2">
      <w:pPr>
        <w:shd w:val="clear" w:color="auto" w:fill="FFFFFF"/>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lastRenderedPageBreak/>
        <w:t>Содержание курса внеурочной деятельности</w:t>
      </w:r>
    </w:p>
    <w:p w:rsidR="00554A24" w:rsidRDefault="00AF6D9C" w:rsidP="000540D2">
      <w:pPr>
        <w:shd w:val="clear" w:color="auto" w:fill="FFFFFF"/>
        <w:spacing w:after="150" w:line="240" w:lineRule="auto"/>
        <w:ind w:right="-598"/>
        <w:rPr>
          <w:rFonts w:ascii="Times New Roman" w:eastAsia="Times New Roman" w:hAnsi="Times New Roman" w:cs="Times New Roman"/>
          <w:b/>
          <w:bCs/>
          <w:color w:val="000000"/>
          <w:sz w:val="28"/>
          <w:szCs w:val="28"/>
          <w:lang w:eastAsia="ru-RU"/>
        </w:rPr>
      </w:pPr>
      <w:r w:rsidRPr="00B6049E">
        <w:rPr>
          <w:rFonts w:ascii="Times New Roman" w:eastAsia="Times New Roman" w:hAnsi="Times New Roman" w:cs="Times New Roman"/>
          <w:b/>
          <w:bCs/>
          <w:color w:val="000000"/>
          <w:sz w:val="28"/>
          <w:szCs w:val="28"/>
          <w:lang w:eastAsia="ru-RU"/>
        </w:rPr>
        <w:t>Введение</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Знакомство с курсом внеурочной деятельности</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«Где, что, как и почему?»</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Книги-справочники, энциклопедии о растениях, животных, географии, истории и т.д. Расширение сведений о пособиях в помощь юному читателю. Обобщение сведений о книгах-справочниках, особенностях энциклопедических публикаций. Обучение умению находить в большом потоке информации интересующую информацию</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Книги о природе и человеке.</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proofErr w:type="spellStart"/>
      <w:r w:rsidRPr="00B6049E">
        <w:rPr>
          <w:rFonts w:ascii="Times New Roman" w:eastAsia="Times New Roman" w:hAnsi="Times New Roman" w:cs="Times New Roman"/>
          <w:color w:val="000000"/>
          <w:sz w:val="28"/>
          <w:szCs w:val="28"/>
          <w:lang w:eastAsia="ru-RU"/>
        </w:rPr>
        <w:t>М.Пришвин</w:t>
      </w:r>
      <w:proofErr w:type="spellEnd"/>
      <w:r w:rsidRPr="00B6049E">
        <w:rPr>
          <w:rFonts w:ascii="Times New Roman" w:eastAsia="Times New Roman" w:hAnsi="Times New Roman" w:cs="Times New Roman"/>
          <w:color w:val="000000"/>
          <w:sz w:val="28"/>
          <w:szCs w:val="28"/>
          <w:lang w:eastAsia="ru-RU"/>
        </w:rPr>
        <w:t xml:space="preserve"> «Гаечки» </w:t>
      </w:r>
      <w:proofErr w:type="spellStart"/>
      <w:r w:rsidRPr="00B6049E">
        <w:rPr>
          <w:rFonts w:ascii="Times New Roman" w:eastAsia="Times New Roman" w:hAnsi="Times New Roman" w:cs="Times New Roman"/>
          <w:color w:val="000000"/>
          <w:sz w:val="28"/>
          <w:szCs w:val="28"/>
          <w:lang w:eastAsia="ru-RU"/>
        </w:rPr>
        <w:t>Р.Киплинг</w:t>
      </w:r>
      <w:proofErr w:type="spellEnd"/>
      <w:r w:rsidRPr="00B6049E">
        <w:rPr>
          <w:rFonts w:ascii="Times New Roman" w:eastAsia="Times New Roman" w:hAnsi="Times New Roman" w:cs="Times New Roman"/>
          <w:color w:val="000000"/>
          <w:sz w:val="28"/>
          <w:szCs w:val="28"/>
          <w:lang w:eastAsia="ru-RU"/>
        </w:rPr>
        <w:t xml:space="preserve"> «</w:t>
      </w:r>
      <w:proofErr w:type="spellStart"/>
      <w:r w:rsidRPr="00B6049E">
        <w:rPr>
          <w:rFonts w:ascii="Times New Roman" w:eastAsia="Times New Roman" w:hAnsi="Times New Roman" w:cs="Times New Roman"/>
          <w:color w:val="000000"/>
          <w:sz w:val="28"/>
          <w:szCs w:val="28"/>
          <w:lang w:eastAsia="ru-RU"/>
        </w:rPr>
        <w:t>Маугли</w:t>
      </w:r>
      <w:proofErr w:type="spellEnd"/>
      <w:r w:rsidRPr="00B6049E">
        <w:rPr>
          <w:rFonts w:ascii="Times New Roman" w:eastAsia="Times New Roman" w:hAnsi="Times New Roman" w:cs="Times New Roman"/>
          <w:color w:val="000000"/>
          <w:sz w:val="28"/>
          <w:szCs w:val="28"/>
          <w:lang w:eastAsia="ru-RU"/>
        </w:rPr>
        <w:t xml:space="preserve">» </w:t>
      </w:r>
      <w:proofErr w:type="spellStart"/>
      <w:r w:rsidRPr="00B6049E">
        <w:rPr>
          <w:rFonts w:ascii="Times New Roman" w:eastAsia="Times New Roman" w:hAnsi="Times New Roman" w:cs="Times New Roman"/>
          <w:color w:val="000000"/>
          <w:sz w:val="28"/>
          <w:szCs w:val="28"/>
          <w:lang w:eastAsia="ru-RU"/>
        </w:rPr>
        <w:t>Б.Житков</w:t>
      </w:r>
      <w:proofErr w:type="spellEnd"/>
      <w:r w:rsidRPr="00B6049E">
        <w:rPr>
          <w:rFonts w:ascii="Times New Roman" w:eastAsia="Times New Roman" w:hAnsi="Times New Roman" w:cs="Times New Roman"/>
          <w:color w:val="000000"/>
          <w:sz w:val="28"/>
          <w:szCs w:val="28"/>
          <w:lang w:eastAsia="ru-RU"/>
        </w:rPr>
        <w:t xml:space="preserve"> «Мангуста». Деление произведения на смысловые части. Выразительное чтение понравившихся отрывков.</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Книги о ребятах и их делах.</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 xml:space="preserve">«Обыкновенная биография в необыкновенное время». </w:t>
      </w:r>
      <w:proofErr w:type="spellStart"/>
      <w:r w:rsidRPr="00B6049E">
        <w:rPr>
          <w:rFonts w:ascii="Times New Roman" w:eastAsia="Times New Roman" w:hAnsi="Times New Roman" w:cs="Times New Roman"/>
          <w:color w:val="000000"/>
          <w:sz w:val="28"/>
          <w:szCs w:val="28"/>
          <w:lang w:eastAsia="ru-RU"/>
        </w:rPr>
        <w:t>А.Гайдар</w:t>
      </w:r>
      <w:proofErr w:type="spellEnd"/>
      <w:r w:rsidRPr="00B6049E">
        <w:rPr>
          <w:rFonts w:ascii="Times New Roman" w:eastAsia="Times New Roman" w:hAnsi="Times New Roman" w:cs="Times New Roman"/>
          <w:color w:val="000000"/>
          <w:sz w:val="28"/>
          <w:szCs w:val="28"/>
          <w:lang w:eastAsia="ru-RU"/>
        </w:rPr>
        <w:t xml:space="preserve"> «Тимур и его команда». Работа с текстом: выборочный пересказ, устное иллюстрирование. Пересказ отрывка прочитанного произведения. Выставка книг </w:t>
      </w:r>
      <w:proofErr w:type="spellStart"/>
      <w:r w:rsidRPr="00B6049E">
        <w:rPr>
          <w:rFonts w:ascii="Times New Roman" w:eastAsia="Times New Roman" w:hAnsi="Times New Roman" w:cs="Times New Roman"/>
          <w:color w:val="000000"/>
          <w:sz w:val="28"/>
          <w:szCs w:val="28"/>
          <w:lang w:eastAsia="ru-RU"/>
        </w:rPr>
        <w:t>А.П.Гайдара</w:t>
      </w:r>
      <w:proofErr w:type="spellEnd"/>
      <w:r w:rsidRPr="00B6049E">
        <w:rPr>
          <w:rFonts w:ascii="Times New Roman" w:eastAsia="Times New Roman" w:hAnsi="Times New Roman" w:cs="Times New Roman"/>
          <w:color w:val="000000"/>
          <w:sz w:val="28"/>
          <w:szCs w:val="28"/>
          <w:lang w:eastAsia="ru-RU"/>
        </w:rPr>
        <w:t>.</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Произведения о долге и храбрости.</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 xml:space="preserve">И. Тургенев «Капля жизни». Составление характеристики героя по его поступкам и жизненным ситуациям. </w:t>
      </w:r>
      <w:proofErr w:type="gramStart"/>
      <w:r w:rsidRPr="00B6049E">
        <w:rPr>
          <w:rFonts w:ascii="Times New Roman" w:eastAsia="Times New Roman" w:hAnsi="Times New Roman" w:cs="Times New Roman"/>
          <w:color w:val="000000"/>
          <w:sz w:val="28"/>
          <w:szCs w:val="28"/>
          <w:lang w:eastAsia="ru-RU"/>
        </w:rPr>
        <w:t>Выставка книг о долге</w:t>
      </w:r>
      <w:proofErr w:type="gramEnd"/>
      <w:r w:rsidRPr="00B6049E">
        <w:rPr>
          <w:rFonts w:ascii="Times New Roman" w:eastAsia="Times New Roman" w:hAnsi="Times New Roman" w:cs="Times New Roman"/>
          <w:color w:val="000000"/>
          <w:sz w:val="28"/>
          <w:szCs w:val="28"/>
          <w:lang w:eastAsia="ru-RU"/>
        </w:rPr>
        <w:t xml:space="preserve"> и храбрости.</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«Вчера и сегодня»</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lastRenderedPageBreak/>
        <w:t>Книги о науке и технике, о машинах и вещах и об их творцах – ученых изобретателях. Упорядочение и систематизация доступного круга чтения по теме. Выделение из прочитанных книг особенно интересных сведений из науки и техники.</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B6049E" w:rsidRDefault="00705314"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«Русские</w:t>
      </w:r>
      <w:r w:rsidR="00AF6D9C" w:rsidRPr="00B6049E">
        <w:rPr>
          <w:rFonts w:ascii="Times New Roman" w:eastAsia="Times New Roman" w:hAnsi="Times New Roman" w:cs="Times New Roman"/>
          <w:b/>
          <w:bCs/>
          <w:color w:val="000000"/>
          <w:sz w:val="28"/>
          <w:szCs w:val="28"/>
          <w:lang w:eastAsia="ru-RU"/>
        </w:rPr>
        <w:t xml:space="preserve"> поэты».</w:t>
      </w:r>
    </w:p>
    <w:p w:rsidR="000540D2"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 xml:space="preserve">Стихи поэтов – классиков 19-начала 20 века для детей: </w:t>
      </w:r>
      <w:proofErr w:type="spellStart"/>
      <w:proofErr w:type="gramStart"/>
      <w:r w:rsidRPr="00B6049E">
        <w:rPr>
          <w:rFonts w:ascii="Times New Roman" w:eastAsia="Times New Roman" w:hAnsi="Times New Roman" w:cs="Times New Roman"/>
          <w:color w:val="000000"/>
          <w:sz w:val="28"/>
          <w:szCs w:val="28"/>
          <w:lang w:eastAsia="ru-RU"/>
        </w:rPr>
        <w:t>Ф.Тютчев</w:t>
      </w:r>
      <w:proofErr w:type="spellEnd"/>
      <w:r w:rsidRPr="00B6049E">
        <w:rPr>
          <w:rFonts w:ascii="Times New Roman" w:eastAsia="Times New Roman" w:hAnsi="Times New Roman" w:cs="Times New Roman"/>
          <w:color w:val="000000"/>
          <w:sz w:val="28"/>
          <w:szCs w:val="28"/>
          <w:lang w:eastAsia="ru-RU"/>
        </w:rPr>
        <w:t xml:space="preserve">, </w:t>
      </w:r>
      <w:proofErr w:type="spellStart"/>
      <w:r w:rsidRPr="00B6049E">
        <w:rPr>
          <w:rFonts w:ascii="Times New Roman" w:eastAsia="Times New Roman" w:hAnsi="Times New Roman" w:cs="Times New Roman"/>
          <w:color w:val="000000"/>
          <w:sz w:val="28"/>
          <w:szCs w:val="28"/>
          <w:lang w:eastAsia="ru-RU"/>
        </w:rPr>
        <w:t>И.Суриков</w:t>
      </w:r>
      <w:proofErr w:type="spellEnd"/>
      <w:r w:rsidRPr="00B6049E">
        <w:rPr>
          <w:rFonts w:ascii="Times New Roman" w:eastAsia="Times New Roman" w:hAnsi="Times New Roman" w:cs="Times New Roman"/>
          <w:color w:val="000000"/>
          <w:sz w:val="28"/>
          <w:szCs w:val="28"/>
          <w:lang w:eastAsia="ru-RU"/>
        </w:rPr>
        <w:t xml:space="preserve">, </w:t>
      </w:r>
      <w:proofErr w:type="spellStart"/>
      <w:r w:rsidRPr="00B6049E">
        <w:rPr>
          <w:rFonts w:ascii="Times New Roman" w:eastAsia="Times New Roman" w:hAnsi="Times New Roman" w:cs="Times New Roman"/>
          <w:color w:val="000000"/>
          <w:sz w:val="28"/>
          <w:szCs w:val="28"/>
          <w:lang w:eastAsia="ru-RU"/>
        </w:rPr>
        <w:t>А.Блок</w:t>
      </w:r>
      <w:proofErr w:type="spellEnd"/>
      <w:r w:rsidRPr="00B6049E">
        <w:rPr>
          <w:rFonts w:ascii="Times New Roman" w:eastAsia="Times New Roman" w:hAnsi="Times New Roman" w:cs="Times New Roman"/>
          <w:color w:val="000000"/>
          <w:sz w:val="28"/>
          <w:szCs w:val="28"/>
          <w:lang w:eastAsia="ru-RU"/>
        </w:rPr>
        <w:t xml:space="preserve">, И. Бунин, </w:t>
      </w:r>
      <w:proofErr w:type="spellStart"/>
      <w:r w:rsidRPr="00B6049E">
        <w:rPr>
          <w:rFonts w:ascii="Times New Roman" w:eastAsia="Times New Roman" w:hAnsi="Times New Roman" w:cs="Times New Roman"/>
          <w:color w:val="000000"/>
          <w:sz w:val="28"/>
          <w:szCs w:val="28"/>
          <w:lang w:eastAsia="ru-RU"/>
        </w:rPr>
        <w:t>С.Есенин</w:t>
      </w:r>
      <w:proofErr w:type="spellEnd"/>
      <w:r w:rsidRPr="00B6049E">
        <w:rPr>
          <w:rFonts w:ascii="Times New Roman" w:eastAsia="Times New Roman" w:hAnsi="Times New Roman" w:cs="Times New Roman"/>
          <w:color w:val="000000"/>
          <w:sz w:val="28"/>
          <w:szCs w:val="28"/>
          <w:lang w:eastAsia="ru-RU"/>
        </w:rPr>
        <w:t xml:space="preserve">, </w:t>
      </w:r>
      <w:proofErr w:type="spellStart"/>
      <w:r w:rsidRPr="00B6049E">
        <w:rPr>
          <w:rFonts w:ascii="Times New Roman" w:eastAsia="Times New Roman" w:hAnsi="Times New Roman" w:cs="Times New Roman"/>
          <w:color w:val="000000"/>
          <w:sz w:val="28"/>
          <w:szCs w:val="28"/>
          <w:lang w:eastAsia="ru-RU"/>
        </w:rPr>
        <w:t>А.Плещеев</w:t>
      </w:r>
      <w:proofErr w:type="spellEnd"/>
      <w:r w:rsidRPr="00B6049E">
        <w:rPr>
          <w:rFonts w:ascii="Times New Roman" w:eastAsia="Times New Roman" w:hAnsi="Times New Roman" w:cs="Times New Roman"/>
          <w:color w:val="000000"/>
          <w:sz w:val="28"/>
          <w:szCs w:val="28"/>
          <w:lang w:eastAsia="ru-RU"/>
        </w:rPr>
        <w:t xml:space="preserve"> В. Жуковский, К. Рылеев, Е. Баратынский, А. Кольцов, М. Лермонтов, Н. Огарев, Н. Некрасов, С. Дрожжин и др. Знакомство с широким кругом поэтов-классиков, с тематикой их творчества.</w:t>
      </w:r>
      <w:proofErr w:type="gramEnd"/>
      <w:r w:rsidRPr="00B6049E">
        <w:rPr>
          <w:rFonts w:ascii="Times New Roman" w:eastAsia="Times New Roman" w:hAnsi="Times New Roman" w:cs="Times New Roman"/>
          <w:color w:val="000000"/>
          <w:sz w:val="28"/>
          <w:szCs w:val="28"/>
          <w:lang w:eastAsia="ru-RU"/>
        </w:rPr>
        <w:t xml:space="preserve"> Чтение стихов ряда поэтов-классиков о природе. Отбор нескольких стихотворений для чтения наизусть. Литературная игра «Знаешь ли ты поэтов-классиков?»</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Мир детства на страницах русской классики 19 – 20 веков.</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А. П. Чехов</w:t>
      </w:r>
      <w:r w:rsidRPr="00B6049E">
        <w:rPr>
          <w:rFonts w:ascii="Times New Roman" w:eastAsia="Times New Roman" w:hAnsi="Times New Roman" w:cs="Times New Roman"/>
          <w:i/>
          <w:iCs/>
          <w:color w:val="000000"/>
          <w:sz w:val="28"/>
          <w:szCs w:val="28"/>
          <w:lang w:eastAsia="ru-RU"/>
        </w:rPr>
        <w:t> </w:t>
      </w:r>
      <w:r w:rsidRPr="00B6049E">
        <w:rPr>
          <w:rFonts w:ascii="Times New Roman" w:eastAsia="Times New Roman" w:hAnsi="Times New Roman" w:cs="Times New Roman"/>
          <w:color w:val="000000"/>
          <w:sz w:val="28"/>
          <w:szCs w:val="28"/>
          <w:lang w:eastAsia="ru-RU"/>
        </w:rPr>
        <w:t>«Вертел», «Скрипач Яшка», «Детвора», «Ванька»</w:t>
      </w:r>
      <w:r w:rsidRPr="00B6049E">
        <w:rPr>
          <w:rFonts w:ascii="Times New Roman" w:eastAsia="Times New Roman" w:hAnsi="Times New Roman" w:cs="Times New Roman"/>
          <w:i/>
          <w:iCs/>
          <w:color w:val="000000"/>
          <w:sz w:val="28"/>
          <w:szCs w:val="28"/>
          <w:lang w:eastAsia="ru-RU"/>
        </w:rPr>
        <w:t>. </w:t>
      </w:r>
      <w:r w:rsidRPr="00B6049E">
        <w:rPr>
          <w:rFonts w:ascii="Times New Roman" w:eastAsia="Times New Roman" w:hAnsi="Times New Roman" w:cs="Times New Roman"/>
          <w:color w:val="000000"/>
          <w:sz w:val="28"/>
          <w:szCs w:val="28"/>
          <w:lang w:eastAsia="ru-RU"/>
        </w:rPr>
        <w:t>Д. Мамин – Сибиряк «Емеля – охотник». А. Куприн «Белый пудель», К. Станюкович «Максимка». Анализ и оценка умения коротко, понятно, интересно рассказать о прочитанной книге. Знакомство с аннотированным рекомендательным указателем книг и приёмами аннотирования. Оформление аннотаций на прочитанные книги.</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«Современные писатели - детям»</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proofErr w:type="spellStart"/>
      <w:r w:rsidRPr="00B6049E">
        <w:rPr>
          <w:rFonts w:ascii="Times New Roman" w:eastAsia="Times New Roman" w:hAnsi="Times New Roman" w:cs="Times New Roman"/>
          <w:color w:val="000000"/>
          <w:sz w:val="28"/>
          <w:szCs w:val="28"/>
          <w:lang w:eastAsia="ru-RU"/>
        </w:rPr>
        <w:t>Е.Велтисов</w:t>
      </w:r>
      <w:proofErr w:type="spellEnd"/>
      <w:r w:rsidRPr="00B6049E">
        <w:rPr>
          <w:rFonts w:ascii="Times New Roman" w:eastAsia="Times New Roman" w:hAnsi="Times New Roman" w:cs="Times New Roman"/>
          <w:color w:val="000000"/>
          <w:sz w:val="28"/>
          <w:szCs w:val="28"/>
          <w:lang w:eastAsia="ru-RU"/>
        </w:rPr>
        <w:t xml:space="preserve"> «Мальчик из чемодана», «Миллион и один день каникул»</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В. Медведев «</w:t>
      </w:r>
      <w:proofErr w:type="spellStart"/>
      <w:r w:rsidRPr="00B6049E">
        <w:rPr>
          <w:rFonts w:ascii="Times New Roman" w:eastAsia="Times New Roman" w:hAnsi="Times New Roman" w:cs="Times New Roman"/>
          <w:color w:val="000000"/>
          <w:sz w:val="28"/>
          <w:szCs w:val="28"/>
          <w:lang w:eastAsia="ru-RU"/>
        </w:rPr>
        <w:t>Баранкин</w:t>
      </w:r>
      <w:proofErr w:type="spellEnd"/>
      <w:r w:rsidRPr="00B6049E">
        <w:rPr>
          <w:rFonts w:ascii="Times New Roman" w:eastAsia="Times New Roman" w:hAnsi="Times New Roman" w:cs="Times New Roman"/>
          <w:color w:val="000000"/>
          <w:sz w:val="28"/>
          <w:szCs w:val="28"/>
          <w:lang w:eastAsia="ru-RU"/>
        </w:rPr>
        <w:t xml:space="preserve">, будь человеком». Знакомство с широким кругом современных писателей, с тематикой их творчества. Анализ произведений. Выбор отрывка, пересказ от своего имени. Составление вопросов по данным произведениям. Оформление выставки книг. </w:t>
      </w:r>
      <w:proofErr w:type="spellStart"/>
      <w:r w:rsidRPr="00B6049E">
        <w:rPr>
          <w:rFonts w:ascii="Times New Roman" w:eastAsia="Times New Roman" w:hAnsi="Times New Roman" w:cs="Times New Roman"/>
          <w:color w:val="000000"/>
          <w:sz w:val="28"/>
          <w:szCs w:val="28"/>
          <w:lang w:eastAsia="ru-RU"/>
        </w:rPr>
        <w:t>Самопрезентация</w:t>
      </w:r>
      <w:proofErr w:type="spellEnd"/>
      <w:r w:rsidRPr="00B6049E">
        <w:rPr>
          <w:rFonts w:ascii="Times New Roman" w:eastAsia="Times New Roman" w:hAnsi="Times New Roman" w:cs="Times New Roman"/>
          <w:color w:val="000000"/>
          <w:sz w:val="28"/>
          <w:szCs w:val="28"/>
          <w:lang w:eastAsia="ru-RU"/>
        </w:rPr>
        <w:t xml:space="preserve"> «Книга, которую советую вам прочитать»</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«С моей книжной полки»</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proofErr w:type="spellStart"/>
      <w:r w:rsidRPr="00B6049E">
        <w:rPr>
          <w:rFonts w:ascii="Times New Roman" w:eastAsia="Times New Roman" w:hAnsi="Times New Roman" w:cs="Times New Roman"/>
          <w:color w:val="000000"/>
          <w:sz w:val="28"/>
          <w:szCs w:val="28"/>
          <w:lang w:eastAsia="ru-RU"/>
        </w:rPr>
        <w:lastRenderedPageBreak/>
        <w:t>Н.Носов</w:t>
      </w:r>
      <w:proofErr w:type="spellEnd"/>
      <w:r w:rsidRPr="00B6049E">
        <w:rPr>
          <w:rFonts w:ascii="Times New Roman" w:eastAsia="Times New Roman" w:hAnsi="Times New Roman" w:cs="Times New Roman"/>
          <w:color w:val="000000"/>
          <w:sz w:val="28"/>
          <w:szCs w:val="28"/>
          <w:lang w:eastAsia="ru-RU"/>
        </w:rPr>
        <w:t xml:space="preserve"> «Витя Малеев в школе и дома», «Приключения Толи Клюквина», «Дневник Коли Синицына». Детальный анализ произведений. КВН « С героями </w:t>
      </w:r>
      <w:proofErr w:type="spellStart"/>
      <w:r w:rsidRPr="00B6049E">
        <w:rPr>
          <w:rFonts w:ascii="Times New Roman" w:eastAsia="Times New Roman" w:hAnsi="Times New Roman" w:cs="Times New Roman"/>
          <w:color w:val="000000"/>
          <w:sz w:val="28"/>
          <w:szCs w:val="28"/>
          <w:lang w:eastAsia="ru-RU"/>
        </w:rPr>
        <w:t>Н.Носова</w:t>
      </w:r>
      <w:proofErr w:type="spellEnd"/>
      <w:r w:rsidRPr="00B6049E">
        <w:rPr>
          <w:rFonts w:ascii="Times New Roman" w:eastAsia="Times New Roman" w:hAnsi="Times New Roman" w:cs="Times New Roman"/>
          <w:color w:val="000000"/>
          <w:sz w:val="28"/>
          <w:szCs w:val="28"/>
          <w:lang w:eastAsia="ru-RU"/>
        </w:rPr>
        <w:t>».</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 xml:space="preserve">В. </w:t>
      </w:r>
      <w:proofErr w:type="spellStart"/>
      <w:r w:rsidRPr="00B6049E">
        <w:rPr>
          <w:rFonts w:ascii="Times New Roman" w:eastAsia="Times New Roman" w:hAnsi="Times New Roman" w:cs="Times New Roman"/>
          <w:color w:val="000000"/>
          <w:sz w:val="28"/>
          <w:szCs w:val="28"/>
          <w:lang w:eastAsia="ru-RU"/>
        </w:rPr>
        <w:t>Гауф</w:t>
      </w:r>
      <w:proofErr w:type="spellEnd"/>
      <w:r w:rsidRPr="00B6049E">
        <w:rPr>
          <w:rFonts w:ascii="Times New Roman" w:eastAsia="Times New Roman" w:hAnsi="Times New Roman" w:cs="Times New Roman"/>
          <w:color w:val="000000"/>
          <w:sz w:val="28"/>
          <w:szCs w:val="28"/>
          <w:lang w:eastAsia="ru-RU"/>
        </w:rPr>
        <w:t xml:space="preserve"> «Карлик Нос», «Маленький Мук». </w:t>
      </w:r>
      <w:proofErr w:type="spellStart"/>
      <w:r w:rsidRPr="00B6049E">
        <w:rPr>
          <w:rFonts w:ascii="Times New Roman" w:eastAsia="Times New Roman" w:hAnsi="Times New Roman" w:cs="Times New Roman"/>
          <w:color w:val="000000"/>
          <w:sz w:val="28"/>
          <w:szCs w:val="28"/>
          <w:lang w:eastAsia="ru-RU"/>
        </w:rPr>
        <w:t>Х.К.Андерсен</w:t>
      </w:r>
      <w:proofErr w:type="spellEnd"/>
      <w:r w:rsidRPr="00B6049E">
        <w:rPr>
          <w:rFonts w:ascii="Times New Roman" w:eastAsia="Times New Roman" w:hAnsi="Times New Roman" w:cs="Times New Roman"/>
          <w:color w:val="000000"/>
          <w:sz w:val="28"/>
          <w:szCs w:val="28"/>
          <w:lang w:eastAsia="ru-RU"/>
        </w:rPr>
        <w:t xml:space="preserve"> «Русалочка» Упорядочение и систематизация доступного круга чтения по теме. Составление заданий по данным произведениям (вопросы, кроссворды, ребусы, пиктограммы и т.д.</w:t>
      </w:r>
      <w:proofErr w:type="gramStart"/>
      <w:r w:rsidRPr="00B6049E">
        <w:rPr>
          <w:rFonts w:ascii="Times New Roman" w:eastAsia="Times New Roman" w:hAnsi="Times New Roman" w:cs="Times New Roman"/>
          <w:color w:val="000000"/>
          <w:sz w:val="28"/>
          <w:szCs w:val="28"/>
          <w:lang w:eastAsia="ru-RU"/>
        </w:rPr>
        <w:t xml:space="preserve"> )</w:t>
      </w:r>
      <w:proofErr w:type="gramEnd"/>
      <w:r w:rsidRPr="00B6049E">
        <w:rPr>
          <w:rFonts w:ascii="Times New Roman" w:eastAsia="Times New Roman" w:hAnsi="Times New Roman" w:cs="Times New Roman"/>
          <w:color w:val="000000"/>
          <w:sz w:val="28"/>
          <w:szCs w:val="28"/>
          <w:lang w:eastAsia="ru-RU"/>
        </w:rPr>
        <w:t xml:space="preserve"> Литературная игра «Ты мне, я тебе» по прочитанным произведениям.</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Картины русской природы в произведениях писателей родного края</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Афанасий Фет, Николай Асеев, Евгений Носов, Константин Воробьёв и др. Презентация «Писатели Курского края». Чтение и анализ произведений. Оформление выставки книг.</w:t>
      </w: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AF6D9C" w:rsidRPr="00B6049E" w:rsidRDefault="00AF6D9C"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Викторина «По страницам любимых книг»</w:t>
      </w:r>
    </w:p>
    <w:p w:rsidR="00AF6D9C" w:rsidRPr="00B6049E" w:rsidRDefault="00705314" w:rsidP="000540D2">
      <w:pPr>
        <w:shd w:val="clear" w:color="auto" w:fill="FFFFFF"/>
        <w:spacing w:after="150" w:line="240" w:lineRule="auto"/>
        <w:ind w:right="-598"/>
        <w:rPr>
          <w:rFonts w:ascii="Times New Roman" w:eastAsia="Times New Roman" w:hAnsi="Times New Roman" w:cs="Times New Roman"/>
          <w:b/>
          <w:color w:val="000000"/>
          <w:sz w:val="28"/>
          <w:szCs w:val="28"/>
          <w:lang w:eastAsia="ru-RU"/>
        </w:rPr>
      </w:pPr>
      <w:r w:rsidRPr="00B6049E">
        <w:rPr>
          <w:rFonts w:ascii="Times New Roman" w:eastAsia="Times New Roman" w:hAnsi="Times New Roman" w:cs="Times New Roman"/>
          <w:b/>
          <w:color w:val="000000"/>
          <w:sz w:val="28"/>
          <w:szCs w:val="28"/>
          <w:lang w:eastAsia="ru-RU"/>
        </w:rPr>
        <w:t>УМК:</w:t>
      </w:r>
    </w:p>
    <w:p w:rsidR="00BE2C9A" w:rsidRPr="00B6049E" w:rsidRDefault="00BE2C9A"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 xml:space="preserve">Рассказы </w:t>
      </w:r>
      <w:proofErr w:type="spellStart"/>
      <w:r w:rsidR="00705314" w:rsidRPr="00B6049E">
        <w:rPr>
          <w:rFonts w:ascii="Times New Roman" w:eastAsia="Times New Roman" w:hAnsi="Times New Roman" w:cs="Times New Roman"/>
          <w:color w:val="000000"/>
          <w:sz w:val="28"/>
          <w:szCs w:val="28"/>
          <w:lang w:eastAsia="ru-RU"/>
        </w:rPr>
        <w:t>М.Пришвин</w:t>
      </w:r>
      <w:r w:rsidRPr="00B6049E">
        <w:rPr>
          <w:rFonts w:ascii="Times New Roman" w:eastAsia="Times New Roman" w:hAnsi="Times New Roman" w:cs="Times New Roman"/>
          <w:color w:val="000000"/>
          <w:sz w:val="28"/>
          <w:szCs w:val="28"/>
          <w:lang w:eastAsia="ru-RU"/>
        </w:rPr>
        <w:t>а</w:t>
      </w:r>
      <w:proofErr w:type="spellEnd"/>
      <w:r w:rsidR="00705314" w:rsidRPr="00B6049E">
        <w:rPr>
          <w:rFonts w:ascii="Times New Roman" w:eastAsia="Times New Roman" w:hAnsi="Times New Roman" w:cs="Times New Roman"/>
          <w:color w:val="000000"/>
          <w:sz w:val="28"/>
          <w:szCs w:val="28"/>
          <w:lang w:eastAsia="ru-RU"/>
        </w:rPr>
        <w:t xml:space="preserve">, </w:t>
      </w:r>
      <w:proofErr w:type="spellStart"/>
      <w:r w:rsidR="00705314" w:rsidRPr="00B6049E">
        <w:rPr>
          <w:rFonts w:ascii="Times New Roman" w:eastAsia="Times New Roman" w:hAnsi="Times New Roman" w:cs="Times New Roman"/>
          <w:color w:val="000000"/>
          <w:sz w:val="28"/>
          <w:szCs w:val="28"/>
          <w:lang w:eastAsia="ru-RU"/>
        </w:rPr>
        <w:t>А.Гайдар</w:t>
      </w:r>
      <w:r w:rsidRPr="00B6049E">
        <w:rPr>
          <w:rFonts w:ascii="Times New Roman" w:eastAsia="Times New Roman" w:hAnsi="Times New Roman" w:cs="Times New Roman"/>
          <w:color w:val="000000"/>
          <w:sz w:val="28"/>
          <w:szCs w:val="28"/>
          <w:lang w:eastAsia="ru-RU"/>
        </w:rPr>
        <w:t>а</w:t>
      </w:r>
      <w:proofErr w:type="spellEnd"/>
      <w:r w:rsidR="00705314" w:rsidRPr="00B6049E">
        <w:rPr>
          <w:rFonts w:ascii="Times New Roman" w:eastAsia="Times New Roman" w:hAnsi="Times New Roman" w:cs="Times New Roman"/>
          <w:color w:val="000000"/>
          <w:sz w:val="28"/>
          <w:szCs w:val="28"/>
          <w:lang w:eastAsia="ru-RU"/>
        </w:rPr>
        <w:t>,</w:t>
      </w:r>
    </w:p>
    <w:p w:rsidR="00C812CD" w:rsidRPr="00B6049E" w:rsidRDefault="00BE2C9A"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 xml:space="preserve">Стихи </w:t>
      </w:r>
      <w:proofErr w:type="spellStart"/>
      <w:r w:rsidR="00705314" w:rsidRPr="00B6049E">
        <w:rPr>
          <w:rFonts w:ascii="Times New Roman" w:eastAsia="Times New Roman" w:hAnsi="Times New Roman" w:cs="Times New Roman"/>
          <w:color w:val="000000"/>
          <w:sz w:val="28"/>
          <w:szCs w:val="28"/>
          <w:lang w:eastAsia="ru-RU"/>
        </w:rPr>
        <w:t>Ф.Тютчев</w:t>
      </w:r>
      <w:r w:rsidRPr="00B6049E">
        <w:rPr>
          <w:rFonts w:ascii="Times New Roman" w:eastAsia="Times New Roman" w:hAnsi="Times New Roman" w:cs="Times New Roman"/>
          <w:color w:val="000000"/>
          <w:sz w:val="28"/>
          <w:szCs w:val="28"/>
          <w:lang w:eastAsia="ru-RU"/>
        </w:rPr>
        <w:t>а</w:t>
      </w:r>
      <w:proofErr w:type="spellEnd"/>
      <w:r w:rsidR="00705314" w:rsidRPr="00B6049E">
        <w:rPr>
          <w:rFonts w:ascii="Times New Roman" w:eastAsia="Times New Roman" w:hAnsi="Times New Roman" w:cs="Times New Roman"/>
          <w:color w:val="000000"/>
          <w:sz w:val="28"/>
          <w:szCs w:val="28"/>
          <w:lang w:eastAsia="ru-RU"/>
        </w:rPr>
        <w:t xml:space="preserve">, </w:t>
      </w:r>
      <w:proofErr w:type="spellStart"/>
      <w:r w:rsidR="00705314" w:rsidRPr="00B6049E">
        <w:rPr>
          <w:rFonts w:ascii="Times New Roman" w:eastAsia="Times New Roman" w:hAnsi="Times New Roman" w:cs="Times New Roman"/>
          <w:color w:val="000000"/>
          <w:sz w:val="28"/>
          <w:szCs w:val="28"/>
          <w:lang w:eastAsia="ru-RU"/>
        </w:rPr>
        <w:t>А.Блок</w:t>
      </w:r>
      <w:r w:rsidRPr="00B6049E">
        <w:rPr>
          <w:rFonts w:ascii="Times New Roman" w:eastAsia="Times New Roman" w:hAnsi="Times New Roman" w:cs="Times New Roman"/>
          <w:color w:val="000000"/>
          <w:sz w:val="28"/>
          <w:szCs w:val="28"/>
          <w:lang w:eastAsia="ru-RU"/>
        </w:rPr>
        <w:t>а</w:t>
      </w:r>
      <w:proofErr w:type="gramStart"/>
      <w:r w:rsidR="00705314" w:rsidRPr="00B6049E">
        <w:rPr>
          <w:rFonts w:ascii="Times New Roman" w:eastAsia="Times New Roman" w:hAnsi="Times New Roman" w:cs="Times New Roman"/>
          <w:color w:val="000000"/>
          <w:sz w:val="28"/>
          <w:szCs w:val="28"/>
          <w:lang w:eastAsia="ru-RU"/>
        </w:rPr>
        <w:t>,С</w:t>
      </w:r>
      <w:proofErr w:type="gramEnd"/>
      <w:r w:rsidR="00705314" w:rsidRPr="00B6049E">
        <w:rPr>
          <w:rFonts w:ascii="Times New Roman" w:eastAsia="Times New Roman" w:hAnsi="Times New Roman" w:cs="Times New Roman"/>
          <w:color w:val="000000"/>
          <w:sz w:val="28"/>
          <w:szCs w:val="28"/>
          <w:lang w:eastAsia="ru-RU"/>
        </w:rPr>
        <w:t>.Есенин</w:t>
      </w:r>
      <w:r w:rsidRPr="00B6049E">
        <w:rPr>
          <w:rFonts w:ascii="Times New Roman" w:eastAsia="Times New Roman" w:hAnsi="Times New Roman" w:cs="Times New Roman"/>
          <w:color w:val="000000"/>
          <w:sz w:val="28"/>
          <w:szCs w:val="28"/>
          <w:lang w:eastAsia="ru-RU"/>
        </w:rPr>
        <w:t>а</w:t>
      </w:r>
      <w:proofErr w:type="spellEnd"/>
      <w:r w:rsidRPr="00B6049E">
        <w:rPr>
          <w:rFonts w:ascii="Times New Roman" w:eastAsia="Times New Roman" w:hAnsi="Times New Roman" w:cs="Times New Roman"/>
          <w:color w:val="000000"/>
          <w:sz w:val="28"/>
          <w:szCs w:val="28"/>
          <w:lang w:eastAsia="ru-RU"/>
        </w:rPr>
        <w:t xml:space="preserve">, </w:t>
      </w:r>
      <w:r w:rsidR="00705314" w:rsidRPr="00B6049E">
        <w:rPr>
          <w:rFonts w:ascii="Times New Roman" w:eastAsia="Times New Roman" w:hAnsi="Times New Roman" w:cs="Times New Roman"/>
          <w:color w:val="000000"/>
          <w:sz w:val="28"/>
          <w:szCs w:val="28"/>
          <w:lang w:eastAsia="ru-RU"/>
        </w:rPr>
        <w:t>,</w:t>
      </w:r>
      <w:proofErr w:type="spellStart"/>
      <w:r w:rsidR="00705314" w:rsidRPr="00B6049E">
        <w:rPr>
          <w:rFonts w:ascii="Times New Roman" w:eastAsia="Times New Roman" w:hAnsi="Times New Roman" w:cs="Times New Roman"/>
          <w:color w:val="000000"/>
          <w:sz w:val="28"/>
          <w:szCs w:val="28"/>
          <w:lang w:eastAsia="ru-RU"/>
        </w:rPr>
        <w:t>А.Фет</w:t>
      </w:r>
      <w:r w:rsidRPr="00B6049E">
        <w:rPr>
          <w:rFonts w:ascii="Times New Roman" w:eastAsia="Times New Roman" w:hAnsi="Times New Roman" w:cs="Times New Roman"/>
          <w:color w:val="000000"/>
          <w:sz w:val="28"/>
          <w:szCs w:val="28"/>
          <w:lang w:eastAsia="ru-RU"/>
        </w:rPr>
        <w:t>а</w:t>
      </w:r>
      <w:proofErr w:type="spellEnd"/>
      <w:r w:rsidRPr="00B6049E">
        <w:rPr>
          <w:rFonts w:ascii="Times New Roman" w:eastAsia="Times New Roman" w:hAnsi="Times New Roman" w:cs="Times New Roman"/>
          <w:color w:val="000000"/>
          <w:sz w:val="28"/>
          <w:szCs w:val="28"/>
          <w:lang w:eastAsia="ru-RU"/>
        </w:rPr>
        <w:t xml:space="preserve">, </w:t>
      </w:r>
      <w:proofErr w:type="spellStart"/>
      <w:r w:rsidRPr="00B6049E">
        <w:rPr>
          <w:rFonts w:ascii="Times New Roman" w:eastAsia="Times New Roman" w:hAnsi="Times New Roman" w:cs="Times New Roman"/>
          <w:color w:val="000000"/>
          <w:sz w:val="28"/>
          <w:szCs w:val="28"/>
          <w:lang w:eastAsia="ru-RU"/>
        </w:rPr>
        <w:t>М.Лермонтова</w:t>
      </w:r>
      <w:proofErr w:type="spellEnd"/>
    </w:p>
    <w:p w:rsidR="00705314" w:rsidRPr="00B6049E" w:rsidRDefault="00705314"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Репродукции картин художников.</w:t>
      </w:r>
    </w:p>
    <w:p w:rsidR="00705314" w:rsidRPr="00B6049E" w:rsidRDefault="00705314"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Словарь литературных терминов</w:t>
      </w:r>
    </w:p>
    <w:p w:rsidR="00C812CD" w:rsidRPr="00B6049E" w:rsidRDefault="00C812CD"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BE2C9A" w:rsidRPr="00B6049E" w:rsidRDefault="00BE2C9A" w:rsidP="000540D2">
      <w:pPr>
        <w:shd w:val="clear" w:color="auto" w:fill="FFFFFF"/>
        <w:spacing w:after="150" w:line="240" w:lineRule="auto"/>
        <w:ind w:right="-598"/>
        <w:jc w:val="center"/>
        <w:rPr>
          <w:rFonts w:ascii="Times New Roman" w:eastAsia="Times New Roman" w:hAnsi="Times New Roman" w:cs="Times New Roman"/>
          <w:b/>
          <w:color w:val="000000"/>
          <w:sz w:val="28"/>
          <w:szCs w:val="28"/>
          <w:lang w:eastAsia="ru-RU"/>
        </w:rPr>
      </w:pPr>
      <w:r w:rsidRPr="00B6049E">
        <w:rPr>
          <w:rFonts w:ascii="Times New Roman" w:eastAsia="Times New Roman" w:hAnsi="Times New Roman" w:cs="Times New Roman"/>
          <w:b/>
          <w:color w:val="000000"/>
          <w:sz w:val="28"/>
          <w:szCs w:val="28"/>
          <w:lang w:eastAsia="ru-RU"/>
        </w:rPr>
        <w:t>Учебно-тематический план</w:t>
      </w:r>
    </w:p>
    <w:p w:rsidR="00705314" w:rsidRPr="00B6049E" w:rsidRDefault="00705314"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p>
    <w:tbl>
      <w:tblPr>
        <w:tblStyle w:val="a4"/>
        <w:tblW w:w="15168" w:type="dxa"/>
        <w:tblInd w:w="108" w:type="dxa"/>
        <w:tblLook w:val="04A0" w:firstRow="1" w:lastRow="0" w:firstColumn="1" w:lastColumn="0" w:noHBand="0" w:noVBand="1"/>
      </w:tblPr>
      <w:tblGrid>
        <w:gridCol w:w="8789"/>
        <w:gridCol w:w="6379"/>
      </w:tblGrid>
      <w:tr w:rsidR="00BE2C9A" w:rsidRPr="00B6049E" w:rsidTr="000540D2">
        <w:tc>
          <w:tcPr>
            <w:tcW w:w="8789" w:type="dxa"/>
          </w:tcPr>
          <w:p w:rsidR="00BE2C9A" w:rsidRPr="00B6049E" w:rsidRDefault="00BE2C9A" w:rsidP="000540D2">
            <w:pPr>
              <w:spacing w:after="150"/>
              <w:ind w:right="-598"/>
              <w:rPr>
                <w:rFonts w:ascii="Times New Roman" w:eastAsia="Times New Roman" w:hAnsi="Times New Roman" w:cs="Times New Roman"/>
                <w:b/>
                <w:color w:val="000000"/>
                <w:sz w:val="28"/>
                <w:szCs w:val="28"/>
                <w:lang w:eastAsia="ru-RU"/>
              </w:rPr>
            </w:pPr>
            <w:r w:rsidRPr="00B6049E">
              <w:rPr>
                <w:rFonts w:ascii="Times New Roman" w:eastAsia="Times New Roman" w:hAnsi="Times New Roman" w:cs="Times New Roman"/>
                <w:b/>
                <w:color w:val="000000"/>
                <w:sz w:val="28"/>
                <w:szCs w:val="28"/>
                <w:lang w:eastAsia="ru-RU"/>
              </w:rPr>
              <w:t>Содержание</w:t>
            </w:r>
          </w:p>
        </w:tc>
        <w:tc>
          <w:tcPr>
            <w:tcW w:w="6379" w:type="dxa"/>
          </w:tcPr>
          <w:p w:rsidR="00BE2C9A" w:rsidRPr="00B6049E" w:rsidRDefault="00BE2C9A" w:rsidP="000540D2">
            <w:pPr>
              <w:spacing w:after="150"/>
              <w:ind w:right="-598"/>
              <w:rPr>
                <w:rFonts w:ascii="Times New Roman" w:eastAsia="Times New Roman" w:hAnsi="Times New Roman" w:cs="Times New Roman"/>
                <w:b/>
                <w:color w:val="000000"/>
                <w:sz w:val="28"/>
                <w:szCs w:val="28"/>
                <w:lang w:eastAsia="ru-RU"/>
              </w:rPr>
            </w:pPr>
            <w:r w:rsidRPr="00B6049E">
              <w:rPr>
                <w:rFonts w:ascii="Times New Roman" w:eastAsia="Times New Roman" w:hAnsi="Times New Roman" w:cs="Times New Roman"/>
                <w:b/>
                <w:color w:val="000000"/>
                <w:sz w:val="28"/>
                <w:szCs w:val="28"/>
                <w:lang w:eastAsia="ru-RU"/>
              </w:rPr>
              <w:t>Кол-во часов</w:t>
            </w:r>
          </w:p>
        </w:tc>
      </w:tr>
      <w:tr w:rsidR="00BE2C9A" w:rsidRPr="00B6049E" w:rsidTr="000540D2">
        <w:tc>
          <w:tcPr>
            <w:tcW w:w="8789" w:type="dxa"/>
          </w:tcPr>
          <w:p w:rsidR="00BE2C9A" w:rsidRPr="00B6049E" w:rsidRDefault="00BE2C9A" w:rsidP="000540D2">
            <w:pPr>
              <w:spacing w:after="150"/>
              <w:ind w:right="-598"/>
              <w:rPr>
                <w:rFonts w:ascii="Times New Roman" w:eastAsia="Times New Roman" w:hAnsi="Times New Roman" w:cs="Times New Roman"/>
                <w:b/>
                <w:color w:val="000000"/>
                <w:sz w:val="28"/>
                <w:szCs w:val="28"/>
                <w:lang w:eastAsia="ru-RU"/>
              </w:rPr>
            </w:pPr>
            <w:r w:rsidRPr="00B6049E">
              <w:rPr>
                <w:rFonts w:ascii="Times New Roman" w:eastAsia="Times New Roman" w:hAnsi="Times New Roman" w:cs="Times New Roman"/>
                <w:b/>
                <w:color w:val="000000"/>
                <w:sz w:val="28"/>
                <w:szCs w:val="28"/>
                <w:lang w:eastAsia="ru-RU"/>
              </w:rPr>
              <w:t>Введение</w:t>
            </w:r>
          </w:p>
        </w:tc>
        <w:tc>
          <w:tcPr>
            <w:tcW w:w="6379" w:type="dxa"/>
          </w:tcPr>
          <w:p w:rsidR="00BE2C9A" w:rsidRPr="00B6049E" w:rsidRDefault="00BE2C9A" w:rsidP="000540D2">
            <w:pPr>
              <w:spacing w:after="150"/>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r>
      <w:tr w:rsidR="00BE2C9A" w:rsidRPr="00B6049E" w:rsidTr="000540D2">
        <w:tc>
          <w:tcPr>
            <w:tcW w:w="8789" w:type="dxa"/>
          </w:tcPr>
          <w:p w:rsidR="00BE2C9A" w:rsidRPr="00B6049E" w:rsidRDefault="00BE2C9A" w:rsidP="000540D2">
            <w:pPr>
              <w:spacing w:after="150"/>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lastRenderedPageBreak/>
              <w:t>«Где, что, как и почему?»</w:t>
            </w:r>
            <w:r w:rsidRPr="00B6049E">
              <w:rPr>
                <w:rFonts w:ascii="Times New Roman" w:eastAsia="Times New Roman" w:hAnsi="Times New Roman" w:cs="Times New Roman"/>
                <w:i/>
                <w:iCs/>
                <w:color w:val="000000"/>
                <w:sz w:val="28"/>
                <w:szCs w:val="28"/>
                <w:lang w:eastAsia="ru-RU"/>
              </w:rPr>
              <w:t> </w:t>
            </w:r>
            <w:r w:rsidRPr="00B6049E">
              <w:rPr>
                <w:rFonts w:ascii="Times New Roman" w:eastAsia="Times New Roman" w:hAnsi="Times New Roman" w:cs="Times New Roman"/>
                <w:color w:val="000000"/>
                <w:sz w:val="28"/>
                <w:szCs w:val="28"/>
                <w:lang w:eastAsia="ru-RU"/>
              </w:rPr>
              <w:t>Книги-справочники, энциклопедии о растениях, животных, географии, истории и т.д.</w:t>
            </w:r>
          </w:p>
        </w:tc>
        <w:tc>
          <w:tcPr>
            <w:tcW w:w="6379" w:type="dxa"/>
          </w:tcPr>
          <w:p w:rsidR="00BE2C9A" w:rsidRPr="00B6049E" w:rsidRDefault="00BE2C9A" w:rsidP="000540D2">
            <w:pPr>
              <w:spacing w:after="150"/>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w:t>
            </w:r>
          </w:p>
        </w:tc>
      </w:tr>
      <w:tr w:rsidR="00BE2C9A" w:rsidRPr="00B6049E" w:rsidTr="000540D2">
        <w:tc>
          <w:tcPr>
            <w:tcW w:w="8789" w:type="dxa"/>
          </w:tcPr>
          <w:p w:rsidR="00BE2C9A" w:rsidRPr="00B6049E" w:rsidRDefault="00BE2C9A" w:rsidP="000540D2">
            <w:pPr>
              <w:spacing w:after="150"/>
              <w:ind w:right="34"/>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Книги о природе и человеке.</w:t>
            </w:r>
            <w:r w:rsidRPr="00B6049E">
              <w:rPr>
                <w:rFonts w:ascii="Times New Roman" w:eastAsia="Times New Roman" w:hAnsi="Times New Roman" w:cs="Times New Roman"/>
                <w:color w:val="000000"/>
                <w:sz w:val="28"/>
                <w:szCs w:val="28"/>
                <w:lang w:eastAsia="ru-RU"/>
              </w:rPr>
              <w:t> </w:t>
            </w:r>
            <w:proofErr w:type="spellStart"/>
            <w:r w:rsidRPr="00B6049E">
              <w:rPr>
                <w:rFonts w:ascii="Times New Roman" w:eastAsia="Times New Roman" w:hAnsi="Times New Roman" w:cs="Times New Roman"/>
                <w:color w:val="000000"/>
                <w:sz w:val="28"/>
                <w:szCs w:val="28"/>
                <w:lang w:eastAsia="ru-RU"/>
              </w:rPr>
              <w:t>М.Пришвин</w:t>
            </w:r>
            <w:proofErr w:type="spellEnd"/>
            <w:r w:rsidRPr="00B6049E">
              <w:rPr>
                <w:rFonts w:ascii="Times New Roman" w:eastAsia="Times New Roman" w:hAnsi="Times New Roman" w:cs="Times New Roman"/>
                <w:color w:val="000000"/>
                <w:sz w:val="28"/>
                <w:szCs w:val="28"/>
                <w:lang w:eastAsia="ru-RU"/>
              </w:rPr>
              <w:t xml:space="preserve"> «Гаечки» </w:t>
            </w:r>
            <w:proofErr w:type="spellStart"/>
            <w:r w:rsidRPr="00B6049E">
              <w:rPr>
                <w:rFonts w:ascii="Times New Roman" w:eastAsia="Times New Roman" w:hAnsi="Times New Roman" w:cs="Times New Roman"/>
                <w:color w:val="000000"/>
                <w:sz w:val="28"/>
                <w:szCs w:val="28"/>
                <w:lang w:eastAsia="ru-RU"/>
              </w:rPr>
              <w:t>Р.Киплинг</w:t>
            </w:r>
            <w:proofErr w:type="spellEnd"/>
            <w:r w:rsidRPr="00B6049E">
              <w:rPr>
                <w:rFonts w:ascii="Times New Roman" w:eastAsia="Times New Roman" w:hAnsi="Times New Roman" w:cs="Times New Roman"/>
                <w:color w:val="000000"/>
                <w:sz w:val="28"/>
                <w:szCs w:val="28"/>
                <w:lang w:eastAsia="ru-RU"/>
              </w:rPr>
              <w:t xml:space="preserve"> «</w:t>
            </w:r>
            <w:proofErr w:type="spellStart"/>
            <w:r w:rsidRPr="00B6049E">
              <w:rPr>
                <w:rFonts w:ascii="Times New Roman" w:eastAsia="Times New Roman" w:hAnsi="Times New Roman" w:cs="Times New Roman"/>
                <w:color w:val="000000"/>
                <w:sz w:val="28"/>
                <w:szCs w:val="28"/>
                <w:lang w:eastAsia="ru-RU"/>
              </w:rPr>
              <w:t>Маугли</w:t>
            </w:r>
            <w:proofErr w:type="spellEnd"/>
            <w:r w:rsidRPr="00B6049E">
              <w:rPr>
                <w:rFonts w:ascii="Times New Roman" w:eastAsia="Times New Roman" w:hAnsi="Times New Roman" w:cs="Times New Roman"/>
                <w:color w:val="000000"/>
                <w:sz w:val="28"/>
                <w:szCs w:val="28"/>
                <w:lang w:eastAsia="ru-RU"/>
              </w:rPr>
              <w:t xml:space="preserve">» </w:t>
            </w:r>
            <w:proofErr w:type="spellStart"/>
            <w:r w:rsidRPr="00B6049E">
              <w:rPr>
                <w:rFonts w:ascii="Times New Roman" w:eastAsia="Times New Roman" w:hAnsi="Times New Roman" w:cs="Times New Roman"/>
                <w:color w:val="000000"/>
                <w:sz w:val="28"/>
                <w:szCs w:val="28"/>
                <w:lang w:eastAsia="ru-RU"/>
              </w:rPr>
              <w:t>Б.Житков</w:t>
            </w:r>
            <w:proofErr w:type="spellEnd"/>
            <w:r w:rsidRPr="00B6049E">
              <w:rPr>
                <w:rFonts w:ascii="Times New Roman" w:eastAsia="Times New Roman" w:hAnsi="Times New Roman" w:cs="Times New Roman"/>
                <w:color w:val="000000"/>
                <w:sz w:val="28"/>
                <w:szCs w:val="28"/>
                <w:lang w:eastAsia="ru-RU"/>
              </w:rPr>
              <w:t xml:space="preserve"> «Мангуста»</w:t>
            </w:r>
          </w:p>
        </w:tc>
        <w:tc>
          <w:tcPr>
            <w:tcW w:w="6379" w:type="dxa"/>
          </w:tcPr>
          <w:p w:rsidR="00BE2C9A" w:rsidRPr="00B6049E" w:rsidRDefault="00BE2C9A" w:rsidP="000540D2">
            <w:pPr>
              <w:spacing w:after="150"/>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3</w:t>
            </w:r>
          </w:p>
        </w:tc>
      </w:tr>
      <w:tr w:rsidR="00BE2C9A" w:rsidRPr="00B6049E" w:rsidTr="000540D2">
        <w:tc>
          <w:tcPr>
            <w:tcW w:w="8789" w:type="dxa"/>
          </w:tcPr>
          <w:p w:rsidR="00BE2C9A" w:rsidRPr="00B6049E" w:rsidRDefault="00BE2C9A" w:rsidP="000540D2">
            <w:pPr>
              <w:spacing w:after="150"/>
              <w:ind w:right="34"/>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Книги о ребятах и их делах.</w:t>
            </w:r>
          </w:p>
          <w:p w:rsidR="00BE2C9A" w:rsidRPr="00B6049E" w:rsidRDefault="00BE2C9A" w:rsidP="000540D2">
            <w:pPr>
              <w:spacing w:after="150"/>
              <w:ind w:right="34"/>
              <w:rPr>
                <w:rFonts w:ascii="Times New Roman" w:eastAsia="Times New Roman" w:hAnsi="Times New Roman" w:cs="Times New Roman"/>
                <w:color w:val="000000"/>
                <w:sz w:val="28"/>
                <w:szCs w:val="28"/>
                <w:lang w:eastAsia="ru-RU"/>
              </w:rPr>
            </w:pPr>
            <w:proofErr w:type="spellStart"/>
            <w:r w:rsidRPr="00B6049E">
              <w:rPr>
                <w:rFonts w:ascii="Times New Roman" w:eastAsia="Times New Roman" w:hAnsi="Times New Roman" w:cs="Times New Roman"/>
                <w:color w:val="000000"/>
                <w:sz w:val="28"/>
                <w:szCs w:val="28"/>
                <w:lang w:eastAsia="ru-RU"/>
              </w:rPr>
              <w:t>А.Гайдар</w:t>
            </w:r>
            <w:proofErr w:type="spellEnd"/>
            <w:r w:rsidRPr="00B6049E">
              <w:rPr>
                <w:rFonts w:ascii="Times New Roman" w:eastAsia="Times New Roman" w:hAnsi="Times New Roman" w:cs="Times New Roman"/>
                <w:color w:val="000000"/>
                <w:sz w:val="28"/>
                <w:szCs w:val="28"/>
                <w:lang w:eastAsia="ru-RU"/>
              </w:rPr>
              <w:t xml:space="preserve"> «Тимур и его команда».</w:t>
            </w:r>
          </w:p>
        </w:tc>
        <w:tc>
          <w:tcPr>
            <w:tcW w:w="6379" w:type="dxa"/>
          </w:tcPr>
          <w:p w:rsidR="00BE2C9A" w:rsidRPr="00B6049E" w:rsidRDefault="00BE2C9A" w:rsidP="000540D2">
            <w:pPr>
              <w:spacing w:after="150"/>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4</w:t>
            </w:r>
          </w:p>
        </w:tc>
      </w:tr>
      <w:tr w:rsidR="00BE2C9A" w:rsidRPr="00B6049E" w:rsidTr="000540D2">
        <w:tc>
          <w:tcPr>
            <w:tcW w:w="8789" w:type="dxa"/>
          </w:tcPr>
          <w:p w:rsidR="00BE2C9A" w:rsidRPr="00B6049E" w:rsidRDefault="00BE2C9A" w:rsidP="000540D2">
            <w:pPr>
              <w:spacing w:after="150"/>
              <w:ind w:right="34"/>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Произведения о долге и храбрости.</w:t>
            </w:r>
          </w:p>
          <w:p w:rsidR="00BE2C9A" w:rsidRPr="00B6049E" w:rsidRDefault="00BE2C9A" w:rsidP="000540D2">
            <w:pPr>
              <w:spacing w:after="150"/>
              <w:ind w:right="34"/>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И. Тургенев «Капля жизни»</w:t>
            </w:r>
          </w:p>
        </w:tc>
        <w:tc>
          <w:tcPr>
            <w:tcW w:w="6379" w:type="dxa"/>
          </w:tcPr>
          <w:p w:rsidR="00BE2C9A" w:rsidRPr="00B6049E" w:rsidRDefault="00BE2C9A" w:rsidP="000540D2">
            <w:pPr>
              <w:spacing w:after="150"/>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w:t>
            </w:r>
          </w:p>
        </w:tc>
      </w:tr>
      <w:tr w:rsidR="00BE2C9A" w:rsidRPr="00B6049E" w:rsidTr="000540D2">
        <w:tc>
          <w:tcPr>
            <w:tcW w:w="8789" w:type="dxa"/>
          </w:tcPr>
          <w:p w:rsidR="00BE2C9A" w:rsidRPr="00B6049E" w:rsidRDefault="00BE2C9A" w:rsidP="000540D2">
            <w:pPr>
              <w:spacing w:after="150"/>
              <w:ind w:right="34"/>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«Вчера и сегодня».</w:t>
            </w:r>
            <w:r w:rsidRPr="00B6049E">
              <w:rPr>
                <w:rFonts w:ascii="Times New Roman" w:eastAsia="Times New Roman" w:hAnsi="Times New Roman" w:cs="Times New Roman"/>
                <w:i/>
                <w:iCs/>
                <w:color w:val="000000"/>
                <w:sz w:val="28"/>
                <w:szCs w:val="28"/>
                <w:lang w:eastAsia="ru-RU"/>
              </w:rPr>
              <w:t> </w:t>
            </w:r>
            <w:r w:rsidRPr="00B6049E">
              <w:rPr>
                <w:rFonts w:ascii="Times New Roman" w:eastAsia="Times New Roman" w:hAnsi="Times New Roman" w:cs="Times New Roman"/>
                <w:color w:val="000000"/>
                <w:sz w:val="28"/>
                <w:szCs w:val="28"/>
                <w:lang w:eastAsia="ru-RU"/>
              </w:rPr>
              <w:t>Книги о науке и технике, о машинах и вещах и об их творцах – ученых изобретателях</w:t>
            </w:r>
          </w:p>
        </w:tc>
        <w:tc>
          <w:tcPr>
            <w:tcW w:w="6379" w:type="dxa"/>
          </w:tcPr>
          <w:p w:rsidR="00BE2C9A" w:rsidRPr="00B6049E" w:rsidRDefault="00BE2C9A" w:rsidP="000540D2">
            <w:pPr>
              <w:spacing w:after="150"/>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w:t>
            </w:r>
          </w:p>
        </w:tc>
      </w:tr>
      <w:tr w:rsidR="00BE2C9A" w:rsidRPr="00B6049E" w:rsidTr="000540D2">
        <w:tc>
          <w:tcPr>
            <w:tcW w:w="8789" w:type="dxa"/>
          </w:tcPr>
          <w:p w:rsidR="00BE2C9A" w:rsidRPr="00B6049E" w:rsidRDefault="00BE2C9A" w:rsidP="000540D2">
            <w:pPr>
              <w:spacing w:after="150"/>
              <w:ind w:right="34"/>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«Русские поэты». Стихи о природе. Страницы русской классики. </w:t>
            </w:r>
            <w:proofErr w:type="spellStart"/>
            <w:proofErr w:type="gramStart"/>
            <w:r w:rsidRPr="00B6049E">
              <w:rPr>
                <w:rFonts w:ascii="Times New Roman" w:eastAsia="Times New Roman" w:hAnsi="Times New Roman" w:cs="Times New Roman"/>
                <w:color w:val="000000"/>
                <w:sz w:val="28"/>
                <w:szCs w:val="28"/>
                <w:lang w:eastAsia="ru-RU"/>
              </w:rPr>
              <w:t>Ф.Тютчев</w:t>
            </w:r>
            <w:proofErr w:type="spellEnd"/>
            <w:r w:rsidRPr="00B6049E">
              <w:rPr>
                <w:rFonts w:ascii="Times New Roman" w:eastAsia="Times New Roman" w:hAnsi="Times New Roman" w:cs="Times New Roman"/>
                <w:color w:val="000000"/>
                <w:sz w:val="28"/>
                <w:szCs w:val="28"/>
                <w:lang w:eastAsia="ru-RU"/>
              </w:rPr>
              <w:t xml:space="preserve">, </w:t>
            </w:r>
            <w:proofErr w:type="spellStart"/>
            <w:r w:rsidRPr="00B6049E">
              <w:rPr>
                <w:rFonts w:ascii="Times New Roman" w:eastAsia="Times New Roman" w:hAnsi="Times New Roman" w:cs="Times New Roman"/>
                <w:color w:val="000000"/>
                <w:sz w:val="28"/>
                <w:szCs w:val="28"/>
                <w:lang w:eastAsia="ru-RU"/>
              </w:rPr>
              <w:t>И.Суриков</w:t>
            </w:r>
            <w:proofErr w:type="spellEnd"/>
            <w:r w:rsidRPr="00B6049E">
              <w:rPr>
                <w:rFonts w:ascii="Times New Roman" w:eastAsia="Times New Roman" w:hAnsi="Times New Roman" w:cs="Times New Roman"/>
                <w:color w:val="000000"/>
                <w:sz w:val="28"/>
                <w:szCs w:val="28"/>
                <w:lang w:eastAsia="ru-RU"/>
              </w:rPr>
              <w:t xml:space="preserve">, </w:t>
            </w:r>
            <w:proofErr w:type="spellStart"/>
            <w:r w:rsidRPr="00B6049E">
              <w:rPr>
                <w:rFonts w:ascii="Times New Roman" w:eastAsia="Times New Roman" w:hAnsi="Times New Roman" w:cs="Times New Roman"/>
                <w:color w:val="000000"/>
                <w:sz w:val="28"/>
                <w:szCs w:val="28"/>
                <w:lang w:eastAsia="ru-RU"/>
              </w:rPr>
              <w:t>А.Блок</w:t>
            </w:r>
            <w:proofErr w:type="spellEnd"/>
            <w:r w:rsidRPr="00B6049E">
              <w:rPr>
                <w:rFonts w:ascii="Times New Roman" w:eastAsia="Times New Roman" w:hAnsi="Times New Roman" w:cs="Times New Roman"/>
                <w:color w:val="000000"/>
                <w:sz w:val="28"/>
                <w:szCs w:val="28"/>
                <w:lang w:eastAsia="ru-RU"/>
              </w:rPr>
              <w:t xml:space="preserve">, И. Бунин, </w:t>
            </w:r>
            <w:proofErr w:type="spellStart"/>
            <w:r w:rsidRPr="00B6049E">
              <w:rPr>
                <w:rFonts w:ascii="Times New Roman" w:eastAsia="Times New Roman" w:hAnsi="Times New Roman" w:cs="Times New Roman"/>
                <w:color w:val="000000"/>
                <w:sz w:val="28"/>
                <w:szCs w:val="28"/>
                <w:lang w:eastAsia="ru-RU"/>
              </w:rPr>
              <w:t>С.Есенин</w:t>
            </w:r>
            <w:proofErr w:type="spellEnd"/>
            <w:r w:rsidRPr="00B6049E">
              <w:rPr>
                <w:rFonts w:ascii="Times New Roman" w:eastAsia="Times New Roman" w:hAnsi="Times New Roman" w:cs="Times New Roman"/>
                <w:color w:val="000000"/>
                <w:sz w:val="28"/>
                <w:szCs w:val="28"/>
                <w:lang w:eastAsia="ru-RU"/>
              </w:rPr>
              <w:t xml:space="preserve">, </w:t>
            </w:r>
            <w:proofErr w:type="spellStart"/>
            <w:r w:rsidRPr="00B6049E">
              <w:rPr>
                <w:rFonts w:ascii="Times New Roman" w:eastAsia="Times New Roman" w:hAnsi="Times New Roman" w:cs="Times New Roman"/>
                <w:color w:val="000000"/>
                <w:sz w:val="28"/>
                <w:szCs w:val="28"/>
                <w:lang w:eastAsia="ru-RU"/>
              </w:rPr>
              <w:t>А.Плещеев</w:t>
            </w:r>
            <w:proofErr w:type="spellEnd"/>
            <w:r w:rsidRPr="00B6049E">
              <w:rPr>
                <w:rFonts w:ascii="Times New Roman" w:eastAsia="Times New Roman" w:hAnsi="Times New Roman" w:cs="Times New Roman"/>
                <w:color w:val="000000"/>
                <w:sz w:val="28"/>
                <w:szCs w:val="28"/>
                <w:lang w:eastAsia="ru-RU"/>
              </w:rPr>
              <w:t xml:space="preserve"> В. Жуковский, К. Рылеев, Е. Баратынский, А. Кольцов, М. Лермонтов, Н. Огарев, Н. Некрасов, С. Дрожжин и др.</w:t>
            </w:r>
            <w:proofErr w:type="gramEnd"/>
          </w:p>
        </w:tc>
        <w:tc>
          <w:tcPr>
            <w:tcW w:w="6379" w:type="dxa"/>
          </w:tcPr>
          <w:p w:rsidR="00BE2C9A" w:rsidRPr="00B6049E" w:rsidRDefault="00BE2C9A" w:rsidP="000540D2">
            <w:pPr>
              <w:spacing w:after="150"/>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4</w:t>
            </w:r>
          </w:p>
        </w:tc>
      </w:tr>
      <w:tr w:rsidR="00BE2C9A" w:rsidRPr="00B6049E" w:rsidTr="000540D2">
        <w:tc>
          <w:tcPr>
            <w:tcW w:w="8789" w:type="dxa"/>
          </w:tcPr>
          <w:p w:rsidR="00BE2C9A" w:rsidRPr="00B6049E" w:rsidRDefault="00BE2C9A" w:rsidP="000540D2">
            <w:pPr>
              <w:spacing w:after="150"/>
              <w:ind w:right="34"/>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Мир детства на страницах русской классики 19 – 20 веков. </w:t>
            </w:r>
            <w:r w:rsidRPr="00B6049E">
              <w:rPr>
                <w:rFonts w:ascii="Times New Roman" w:eastAsia="Times New Roman" w:hAnsi="Times New Roman" w:cs="Times New Roman"/>
                <w:color w:val="000000"/>
                <w:sz w:val="28"/>
                <w:szCs w:val="28"/>
                <w:lang w:eastAsia="ru-RU"/>
              </w:rPr>
              <w:t>А. П. Чехов</w:t>
            </w:r>
            <w:r w:rsidRPr="00B6049E">
              <w:rPr>
                <w:rFonts w:ascii="Times New Roman" w:eastAsia="Times New Roman" w:hAnsi="Times New Roman" w:cs="Times New Roman"/>
                <w:i/>
                <w:iCs/>
                <w:color w:val="000000"/>
                <w:sz w:val="28"/>
                <w:szCs w:val="28"/>
                <w:lang w:eastAsia="ru-RU"/>
              </w:rPr>
              <w:t> </w:t>
            </w:r>
            <w:r w:rsidRPr="00B6049E">
              <w:rPr>
                <w:rFonts w:ascii="Times New Roman" w:eastAsia="Times New Roman" w:hAnsi="Times New Roman" w:cs="Times New Roman"/>
                <w:color w:val="000000"/>
                <w:sz w:val="28"/>
                <w:szCs w:val="28"/>
                <w:lang w:eastAsia="ru-RU"/>
              </w:rPr>
              <w:t>«Вертел», «Скрипач Яшка», «Ванька»</w:t>
            </w:r>
            <w:r w:rsidRPr="00B6049E">
              <w:rPr>
                <w:rFonts w:ascii="Times New Roman" w:eastAsia="Times New Roman" w:hAnsi="Times New Roman" w:cs="Times New Roman"/>
                <w:i/>
                <w:iCs/>
                <w:color w:val="000000"/>
                <w:sz w:val="28"/>
                <w:szCs w:val="28"/>
                <w:lang w:eastAsia="ru-RU"/>
              </w:rPr>
              <w:t>. </w:t>
            </w:r>
            <w:r w:rsidRPr="00B6049E">
              <w:rPr>
                <w:rFonts w:ascii="Times New Roman" w:eastAsia="Times New Roman" w:hAnsi="Times New Roman" w:cs="Times New Roman"/>
                <w:color w:val="000000"/>
                <w:sz w:val="28"/>
                <w:szCs w:val="28"/>
                <w:lang w:eastAsia="ru-RU"/>
              </w:rPr>
              <w:t>Д. Мамин – Сибиряк «Емеля – охотник». А. Куприн «Белый пудель», К. Станюкович «Максимка»</w:t>
            </w:r>
          </w:p>
        </w:tc>
        <w:tc>
          <w:tcPr>
            <w:tcW w:w="6379" w:type="dxa"/>
          </w:tcPr>
          <w:p w:rsidR="00BE2C9A" w:rsidRPr="00B6049E" w:rsidRDefault="00BE2C9A" w:rsidP="000540D2">
            <w:pPr>
              <w:spacing w:after="150"/>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4</w:t>
            </w:r>
          </w:p>
        </w:tc>
      </w:tr>
      <w:tr w:rsidR="00BE2C9A" w:rsidRPr="00B6049E" w:rsidTr="000540D2">
        <w:tc>
          <w:tcPr>
            <w:tcW w:w="8789" w:type="dxa"/>
          </w:tcPr>
          <w:p w:rsidR="00BE2C9A" w:rsidRPr="00B6049E" w:rsidRDefault="00BE2C9A" w:rsidP="000540D2">
            <w:pPr>
              <w:spacing w:after="150"/>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Современные писатели – детям. </w:t>
            </w:r>
            <w:proofErr w:type="spellStart"/>
            <w:r w:rsidRPr="00B6049E">
              <w:rPr>
                <w:rFonts w:ascii="Times New Roman" w:eastAsia="Times New Roman" w:hAnsi="Times New Roman" w:cs="Times New Roman"/>
                <w:color w:val="000000"/>
                <w:sz w:val="28"/>
                <w:szCs w:val="28"/>
                <w:lang w:eastAsia="ru-RU"/>
              </w:rPr>
              <w:t>Е.Велтисов</w:t>
            </w:r>
            <w:proofErr w:type="spellEnd"/>
            <w:r w:rsidRPr="00B6049E">
              <w:rPr>
                <w:rFonts w:ascii="Times New Roman" w:eastAsia="Times New Roman" w:hAnsi="Times New Roman" w:cs="Times New Roman"/>
                <w:color w:val="000000"/>
                <w:sz w:val="28"/>
                <w:szCs w:val="28"/>
                <w:lang w:eastAsia="ru-RU"/>
              </w:rPr>
              <w:t xml:space="preserve"> «Мальчик из чемодана», «Миллион и один день каникул». В. Медведев «</w:t>
            </w:r>
            <w:proofErr w:type="spellStart"/>
            <w:r w:rsidRPr="00B6049E">
              <w:rPr>
                <w:rFonts w:ascii="Times New Roman" w:eastAsia="Times New Roman" w:hAnsi="Times New Roman" w:cs="Times New Roman"/>
                <w:color w:val="000000"/>
                <w:sz w:val="28"/>
                <w:szCs w:val="28"/>
                <w:lang w:eastAsia="ru-RU"/>
              </w:rPr>
              <w:t>Баранкин</w:t>
            </w:r>
            <w:proofErr w:type="spellEnd"/>
            <w:r w:rsidRPr="00B6049E">
              <w:rPr>
                <w:rFonts w:ascii="Times New Roman" w:eastAsia="Times New Roman" w:hAnsi="Times New Roman" w:cs="Times New Roman"/>
                <w:color w:val="000000"/>
                <w:sz w:val="28"/>
                <w:szCs w:val="28"/>
                <w:lang w:eastAsia="ru-RU"/>
              </w:rPr>
              <w:t>, будь человеком»</w:t>
            </w:r>
          </w:p>
        </w:tc>
        <w:tc>
          <w:tcPr>
            <w:tcW w:w="6379" w:type="dxa"/>
          </w:tcPr>
          <w:p w:rsidR="00BE2C9A" w:rsidRPr="00B6049E" w:rsidRDefault="00BE2C9A" w:rsidP="000540D2">
            <w:pPr>
              <w:spacing w:after="150"/>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4</w:t>
            </w:r>
          </w:p>
        </w:tc>
      </w:tr>
      <w:tr w:rsidR="00BE2C9A" w:rsidRPr="00B6049E" w:rsidTr="000540D2">
        <w:tc>
          <w:tcPr>
            <w:tcW w:w="8789" w:type="dxa"/>
          </w:tcPr>
          <w:p w:rsidR="00BE2C9A" w:rsidRPr="00B6049E" w:rsidRDefault="00BE2C9A" w:rsidP="000540D2">
            <w:pPr>
              <w:spacing w:after="150"/>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«С моей книжной полки»</w:t>
            </w:r>
            <w:r w:rsidRPr="00B6049E">
              <w:rPr>
                <w:rFonts w:ascii="Times New Roman" w:eastAsia="Times New Roman" w:hAnsi="Times New Roman" w:cs="Times New Roman"/>
                <w:color w:val="000000"/>
                <w:sz w:val="28"/>
                <w:szCs w:val="28"/>
                <w:lang w:eastAsia="ru-RU"/>
              </w:rPr>
              <w:t> </w:t>
            </w:r>
            <w:proofErr w:type="spellStart"/>
            <w:r w:rsidRPr="00B6049E">
              <w:rPr>
                <w:rFonts w:ascii="Times New Roman" w:eastAsia="Times New Roman" w:hAnsi="Times New Roman" w:cs="Times New Roman"/>
                <w:color w:val="000000"/>
                <w:sz w:val="28"/>
                <w:szCs w:val="28"/>
                <w:lang w:eastAsia="ru-RU"/>
              </w:rPr>
              <w:t>Н.Носов</w:t>
            </w:r>
            <w:proofErr w:type="spellEnd"/>
            <w:r w:rsidRPr="00B6049E">
              <w:rPr>
                <w:rFonts w:ascii="Times New Roman" w:eastAsia="Times New Roman" w:hAnsi="Times New Roman" w:cs="Times New Roman"/>
                <w:color w:val="000000"/>
                <w:sz w:val="28"/>
                <w:szCs w:val="28"/>
                <w:lang w:eastAsia="ru-RU"/>
              </w:rPr>
              <w:t xml:space="preserve"> «Витя Малеев в школе и дома», «Приключения Толи Клюквина», «Дневник Коли Синицына». В. </w:t>
            </w:r>
            <w:proofErr w:type="spellStart"/>
            <w:r w:rsidRPr="00B6049E">
              <w:rPr>
                <w:rFonts w:ascii="Times New Roman" w:eastAsia="Times New Roman" w:hAnsi="Times New Roman" w:cs="Times New Roman"/>
                <w:color w:val="000000"/>
                <w:sz w:val="28"/>
                <w:szCs w:val="28"/>
                <w:lang w:eastAsia="ru-RU"/>
              </w:rPr>
              <w:t>Гауф</w:t>
            </w:r>
            <w:proofErr w:type="spellEnd"/>
            <w:r w:rsidRPr="00B6049E">
              <w:rPr>
                <w:rFonts w:ascii="Times New Roman" w:eastAsia="Times New Roman" w:hAnsi="Times New Roman" w:cs="Times New Roman"/>
                <w:color w:val="000000"/>
                <w:sz w:val="28"/>
                <w:szCs w:val="28"/>
                <w:lang w:eastAsia="ru-RU"/>
              </w:rPr>
              <w:t xml:space="preserve"> «Карлик Нос», «Маленький Мук» </w:t>
            </w:r>
            <w:proofErr w:type="spellStart"/>
            <w:r w:rsidRPr="00B6049E">
              <w:rPr>
                <w:rFonts w:ascii="Times New Roman" w:eastAsia="Times New Roman" w:hAnsi="Times New Roman" w:cs="Times New Roman"/>
                <w:color w:val="000000"/>
                <w:sz w:val="28"/>
                <w:szCs w:val="28"/>
                <w:lang w:eastAsia="ru-RU"/>
              </w:rPr>
              <w:t>Х.К.Андерсен</w:t>
            </w:r>
            <w:proofErr w:type="spellEnd"/>
            <w:r w:rsidRPr="00B6049E">
              <w:rPr>
                <w:rFonts w:ascii="Times New Roman" w:eastAsia="Times New Roman" w:hAnsi="Times New Roman" w:cs="Times New Roman"/>
                <w:color w:val="000000"/>
                <w:sz w:val="28"/>
                <w:szCs w:val="28"/>
                <w:lang w:eastAsia="ru-RU"/>
              </w:rPr>
              <w:t xml:space="preserve"> «Русалочка»</w:t>
            </w:r>
          </w:p>
          <w:p w:rsidR="00BE2C9A" w:rsidRPr="00B6049E" w:rsidRDefault="00BE2C9A" w:rsidP="000540D2">
            <w:pPr>
              <w:spacing w:after="150"/>
              <w:ind w:right="-598"/>
              <w:rPr>
                <w:rFonts w:ascii="Times New Roman" w:eastAsia="Times New Roman" w:hAnsi="Times New Roman" w:cs="Times New Roman"/>
                <w:color w:val="000000"/>
                <w:sz w:val="28"/>
                <w:szCs w:val="28"/>
                <w:lang w:eastAsia="ru-RU"/>
              </w:rPr>
            </w:pPr>
          </w:p>
        </w:tc>
        <w:tc>
          <w:tcPr>
            <w:tcW w:w="6379" w:type="dxa"/>
          </w:tcPr>
          <w:p w:rsidR="00BE2C9A" w:rsidRPr="00B6049E" w:rsidRDefault="00BE2C9A" w:rsidP="000540D2">
            <w:pPr>
              <w:spacing w:after="150"/>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lastRenderedPageBreak/>
              <w:t>4</w:t>
            </w:r>
          </w:p>
        </w:tc>
      </w:tr>
      <w:tr w:rsidR="00BE2C9A" w:rsidRPr="00B6049E" w:rsidTr="000540D2">
        <w:tc>
          <w:tcPr>
            <w:tcW w:w="8789" w:type="dxa"/>
          </w:tcPr>
          <w:p w:rsidR="00BE2C9A" w:rsidRPr="00B6049E" w:rsidRDefault="00BE2C9A" w:rsidP="000540D2">
            <w:pPr>
              <w:spacing w:after="150"/>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lastRenderedPageBreak/>
              <w:t>Картины русской природы в произведениях писателей родного края.</w:t>
            </w:r>
            <w:r w:rsidRPr="00B6049E">
              <w:rPr>
                <w:rFonts w:ascii="Times New Roman" w:eastAsia="Times New Roman" w:hAnsi="Times New Roman" w:cs="Times New Roman"/>
                <w:color w:val="000000"/>
                <w:sz w:val="28"/>
                <w:szCs w:val="28"/>
                <w:lang w:eastAsia="ru-RU"/>
              </w:rPr>
              <w:t> Афанасий Фет, Николай Асеев, Евгений Носов, Константин Воробьёв</w:t>
            </w:r>
          </w:p>
        </w:tc>
        <w:tc>
          <w:tcPr>
            <w:tcW w:w="6379" w:type="dxa"/>
          </w:tcPr>
          <w:p w:rsidR="00BE2C9A" w:rsidRPr="00B6049E" w:rsidRDefault="00BE2C9A" w:rsidP="000540D2">
            <w:pPr>
              <w:spacing w:after="150"/>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3</w:t>
            </w:r>
          </w:p>
        </w:tc>
      </w:tr>
      <w:tr w:rsidR="00BE2C9A" w:rsidRPr="00B6049E" w:rsidTr="000540D2">
        <w:tc>
          <w:tcPr>
            <w:tcW w:w="8789" w:type="dxa"/>
          </w:tcPr>
          <w:p w:rsidR="00BE2C9A" w:rsidRPr="00B6049E" w:rsidRDefault="00BE2C9A" w:rsidP="000540D2">
            <w:pPr>
              <w:spacing w:after="150"/>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По страницам любимых книг.</w:t>
            </w:r>
          </w:p>
        </w:tc>
        <w:tc>
          <w:tcPr>
            <w:tcW w:w="6379" w:type="dxa"/>
          </w:tcPr>
          <w:p w:rsidR="00BE2C9A" w:rsidRPr="00B6049E" w:rsidRDefault="00BE2C9A" w:rsidP="000540D2">
            <w:pPr>
              <w:spacing w:after="150"/>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r>
    </w:tbl>
    <w:p w:rsidR="00BE2C9A" w:rsidRPr="00B6049E" w:rsidRDefault="00BE2C9A" w:rsidP="000540D2">
      <w:pPr>
        <w:shd w:val="clear" w:color="auto" w:fill="FFFFFF"/>
        <w:spacing w:after="150" w:line="240" w:lineRule="auto"/>
        <w:ind w:right="-598"/>
        <w:rPr>
          <w:rFonts w:ascii="Times New Roman" w:eastAsia="Times New Roman" w:hAnsi="Times New Roman" w:cs="Times New Roman"/>
          <w:color w:val="000000"/>
          <w:sz w:val="28"/>
          <w:szCs w:val="28"/>
          <w:lang w:eastAsia="ru-RU"/>
        </w:rPr>
      </w:pPr>
    </w:p>
    <w:p w:rsidR="00B6049E" w:rsidRDefault="00B6049E" w:rsidP="000540D2">
      <w:pPr>
        <w:shd w:val="clear" w:color="auto" w:fill="FFFFFF"/>
        <w:spacing w:after="150" w:line="240" w:lineRule="auto"/>
        <w:ind w:right="-598"/>
        <w:jc w:val="center"/>
        <w:rPr>
          <w:rFonts w:ascii="Times New Roman" w:eastAsia="Times New Roman" w:hAnsi="Times New Roman" w:cs="Times New Roman"/>
          <w:b/>
          <w:color w:val="000000"/>
          <w:sz w:val="28"/>
          <w:szCs w:val="28"/>
          <w:lang w:eastAsia="ru-RU"/>
        </w:rPr>
      </w:pPr>
    </w:p>
    <w:p w:rsidR="00AF6D9C" w:rsidRPr="00B6049E" w:rsidRDefault="00AF6D9C" w:rsidP="000540D2">
      <w:pPr>
        <w:shd w:val="clear" w:color="auto" w:fill="FFFFFF"/>
        <w:spacing w:after="150" w:line="240" w:lineRule="auto"/>
        <w:ind w:right="-598"/>
        <w:jc w:val="center"/>
        <w:rPr>
          <w:rFonts w:ascii="Times New Roman" w:eastAsia="Times New Roman" w:hAnsi="Times New Roman" w:cs="Times New Roman"/>
          <w:b/>
          <w:color w:val="000000"/>
          <w:sz w:val="28"/>
          <w:szCs w:val="28"/>
          <w:lang w:eastAsia="ru-RU"/>
        </w:rPr>
      </w:pPr>
      <w:r w:rsidRPr="00B6049E">
        <w:rPr>
          <w:rFonts w:ascii="Times New Roman" w:eastAsia="Times New Roman" w:hAnsi="Times New Roman" w:cs="Times New Roman"/>
          <w:b/>
          <w:color w:val="000000"/>
          <w:sz w:val="28"/>
          <w:szCs w:val="28"/>
          <w:lang w:eastAsia="ru-RU"/>
        </w:rPr>
        <w:t>Календарно-тематическое планирование</w:t>
      </w:r>
    </w:p>
    <w:tbl>
      <w:tblPr>
        <w:tblpPr w:leftFromText="180" w:rightFromText="180" w:vertAnchor="text" w:horzAnchor="margin" w:tblpXSpec="center" w:tblpY="306"/>
        <w:tblW w:w="14574"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1108"/>
        <w:gridCol w:w="7859"/>
        <w:gridCol w:w="1293"/>
        <w:gridCol w:w="1552"/>
        <w:gridCol w:w="2762"/>
      </w:tblGrid>
      <w:tr w:rsidR="00A424B7" w:rsidRPr="00B6049E" w:rsidTr="000540D2">
        <w:trPr>
          <w:trHeight w:val="552"/>
        </w:trPr>
        <w:tc>
          <w:tcPr>
            <w:tcW w:w="1108" w:type="dxa"/>
            <w:vMerge w:val="restart"/>
            <w:tcBorders>
              <w:top w:val="single" w:sz="6" w:space="0" w:color="000001"/>
              <w:left w:val="single" w:sz="6" w:space="0" w:color="000001"/>
              <w:bottom w:val="nil"/>
              <w:right w:val="nil"/>
            </w:tcBorders>
            <w:shd w:val="clear" w:color="auto" w:fill="FFFFFF"/>
            <w:tcMar>
              <w:top w:w="0" w:type="dxa"/>
              <w:left w:w="115" w:type="dxa"/>
              <w:bottom w:w="0" w:type="dxa"/>
              <w:right w:w="0" w:type="dxa"/>
            </w:tcMar>
            <w:hideMark/>
          </w:tcPr>
          <w:p w:rsidR="00AF6D9C" w:rsidRPr="00B6049E" w:rsidRDefault="00B23130"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7859" w:type="dxa"/>
            <w:vMerge w:val="restart"/>
            <w:tcBorders>
              <w:top w:val="single" w:sz="6" w:space="0" w:color="000001"/>
              <w:left w:val="single" w:sz="6" w:space="0" w:color="000001"/>
              <w:bottom w:val="nil"/>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p>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Тема</w:t>
            </w:r>
          </w:p>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p>
        </w:tc>
        <w:tc>
          <w:tcPr>
            <w:tcW w:w="1293" w:type="dxa"/>
            <w:vMerge w:val="restart"/>
            <w:tcBorders>
              <w:top w:val="single" w:sz="6" w:space="0" w:color="000001"/>
              <w:left w:val="single" w:sz="6" w:space="0" w:color="000001"/>
              <w:bottom w:val="nil"/>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jc w:val="center"/>
              <w:rPr>
                <w:rFonts w:ascii="Times New Roman" w:eastAsia="Times New Roman" w:hAnsi="Times New Roman" w:cs="Times New Roman"/>
                <w:color w:val="000000"/>
                <w:sz w:val="28"/>
                <w:szCs w:val="28"/>
                <w:lang w:eastAsia="ru-RU"/>
              </w:rPr>
            </w:pPr>
          </w:p>
          <w:p w:rsidR="00AF6D9C" w:rsidRPr="00B6049E" w:rsidRDefault="00AF6D9C" w:rsidP="000540D2">
            <w:pPr>
              <w:spacing w:after="150" w:line="240" w:lineRule="auto"/>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Кол-во часов</w:t>
            </w:r>
          </w:p>
        </w:tc>
        <w:tc>
          <w:tcPr>
            <w:tcW w:w="4314" w:type="dxa"/>
            <w:gridSpan w:val="2"/>
            <w:tcBorders>
              <w:top w:val="single" w:sz="6" w:space="0" w:color="000001"/>
              <w:left w:val="single" w:sz="6" w:space="0" w:color="00000A"/>
              <w:bottom w:val="single" w:sz="6" w:space="0" w:color="00000A"/>
              <w:right w:val="single" w:sz="6" w:space="0" w:color="000001"/>
            </w:tcBorders>
            <w:shd w:val="clear" w:color="auto" w:fill="FFFFFF"/>
            <w:tcMar>
              <w:top w:w="0" w:type="dxa"/>
              <w:left w:w="115" w:type="dxa"/>
              <w:bottom w:w="0" w:type="dxa"/>
              <w:right w:w="115" w:type="dxa"/>
            </w:tcMar>
            <w:hideMark/>
          </w:tcPr>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Дата проведения</w:t>
            </w:r>
          </w:p>
        </w:tc>
      </w:tr>
      <w:tr w:rsidR="00A424B7" w:rsidRPr="00B6049E" w:rsidTr="000540D2">
        <w:tc>
          <w:tcPr>
            <w:tcW w:w="1108" w:type="dxa"/>
            <w:vMerge/>
            <w:tcBorders>
              <w:top w:val="single" w:sz="6" w:space="0" w:color="000001"/>
              <w:left w:val="single" w:sz="6" w:space="0" w:color="000001"/>
              <w:bottom w:val="nil"/>
              <w:right w:val="nil"/>
            </w:tcBorders>
            <w:shd w:val="clear" w:color="auto" w:fill="FFFFFF"/>
            <w:hideMark/>
          </w:tcPr>
          <w:p w:rsidR="00AF6D9C" w:rsidRPr="00B6049E" w:rsidRDefault="00AF6D9C" w:rsidP="000540D2">
            <w:pPr>
              <w:spacing w:after="0" w:line="240" w:lineRule="auto"/>
              <w:ind w:right="-598"/>
              <w:rPr>
                <w:rFonts w:ascii="Times New Roman" w:eastAsia="Times New Roman" w:hAnsi="Times New Roman" w:cs="Times New Roman"/>
                <w:color w:val="000000"/>
                <w:sz w:val="28"/>
                <w:szCs w:val="28"/>
                <w:lang w:eastAsia="ru-RU"/>
              </w:rPr>
            </w:pPr>
          </w:p>
        </w:tc>
        <w:tc>
          <w:tcPr>
            <w:tcW w:w="7859" w:type="dxa"/>
            <w:vMerge/>
            <w:tcBorders>
              <w:top w:val="single" w:sz="6" w:space="0" w:color="000001"/>
              <w:left w:val="single" w:sz="6" w:space="0" w:color="000001"/>
              <w:bottom w:val="nil"/>
              <w:right w:val="nil"/>
            </w:tcBorders>
            <w:shd w:val="clear" w:color="auto" w:fill="FFFFFF"/>
            <w:hideMark/>
          </w:tcPr>
          <w:p w:rsidR="00AF6D9C" w:rsidRPr="00B6049E" w:rsidRDefault="00AF6D9C" w:rsidP="000540D2">
            <w:pPr>
              <w:spacing w:after="0" w:line="240" w:lineRule="auto"/>
              <w:ind w:right="-598"/>
              <w:rPr>
                <w:rFonts w:ascii="Times New Roman" w:eastAsia="Times New Roman" w:hAnsi="Times New Roman" w:cs="Times New Roman"/>
                <w:color w:val="000000"/>
                <w:sz w:val="28"/>
                <w:szCs w:val="28"/>
                <w:lang w:eastAsia="ru-RU"/>
              </w:rPr>
            </w:pPr>
          </w:p>
        </w:tc>
        <w:tc>
          <w:tcPr>
            <w:tcW w:w="1293" w:type="dxa"/>
            <w:vMerge/>
            <w:tcBorders>
              <w:top w:val="single" w:sz="6" w:space="0" w:color="000001"/>
              <w:left w:val="single" w:sz="6" w:space="0" w:color="000001"/>
              <w:bottom w:val="nil"/>
              <w:right w:val="nil"/>
            </w:tcBorders>
            <w:shd w:val="clear" w:color="auto" w:fill="FFFFFF"/>
            <w:hideMark/>
          </w:tcPr>
          <w:p w:rsidR="00AF6D9C" w:rsidRPr="00B6049E" w:rsidRDefault="00AF6D9C" w:rsidP="000540D2">
            <w:pPr>
              <w:spacing w:after="0" w:line="240" w:lineRule="auto"/>
              <w:ind w:right="-598"/>
              <w:rPr>
                <w:rFonts w:ascii="Times New Roman" w:eastAsia="Times New Roman" w:hAnsi="Times New Roman" w:cs="Times New Roman"/>
                <w:color w:val="000000"/>
                <w:sz w:val="28"/>
                <w:szCs w:val="28"/>
                <w:lang w:eastAsia="ru-RU"/>
              </w:rPr>
            </w:pPr>
          </w:p>
        </w:tc>
        <w:tc>
          <w:tcPr>
            <w:tcW w:w="15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F6D9C" w:rsidRPr="00B6049E" w:rsidRDefault="00BE2C9A"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П</w:t>
            </w:r>
            <w:r w:rsidR="00EE6E3E" w:rsidRPr="00B6049E">
              <w:rPr>
                <w:rFonts w:ascii="Times New Roman" w:eastAsia="Times New Roman" w:hAnsi="Times New Roman" w:cs="Times New Roman"/>
                <w:b/>
                <w:bCs/>
                <w:color w:val="000000"/>
                <w:sz w:val="28"/>
                <w:szCs w:val="28"/>
                <w:lang w:eastAsia="ru-RU"/>
              </w:rPr>
              <w:t>о плану</w:t>
            </w:r>
          </w:p>
        </w:tc>
        <w:tc>
          <w:tcPr>
            <w:tcW w:w="2762" w:type="dxa"/>
            <w:tcBorders>
              <w:top w:val="single" w:sz="6" w:space="0" w:color="00000A"/>
              <w:left w:val="single" w:sz="6" w:space="0" w:color="00000A"/>
              <w:bottom w:val="single" w:sz="6" w:space="0" w:color="00000A"/>
              <w:right w:val="single" w:sz="6" w:space="0" w:color="000001"/>
            </w:tcBorders>
            <w:shd w:val="clear" w:color="auto" w:fill="FFFFFF"/>
            <w:tcMar>
              <w:top w:w="0" w:type="dxa"/>
              <w:left w:w="115" w:type="dxa"/>
              <w:bottom w:w="0" w:type="dxa"/>
              <w:right w:w="115" w:type="dxa"/>
            </w:tcMar>
            <w:hideMark/>
          </w:tcPr>
          <w:p w:rsidR="00AF6D9C" w:rsidRPr="00B6049E" w:rsidRDefault="00BE2C9A"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Факт</w:t>
            </w:r>
          </w:p>
        </w:tc>
      </w:tr>
      <w:tr w:rsidR="00AF6D9C" w:rsidRPr="00B6049E" w:rsidTr="000540D2">
        <w:trPr>
          <w:trHeight w:val="6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785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Введение</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AF6D9C" w:rsidRPr="00B6049E" w:rsidRDefault="00301D37"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06.09</w:t>
            </w:r>
          </w:p>
        </w:tc>
        <w:tc>
          <w:tcPr>
            <w:tcW w:w="276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p>
        </w:tc>
      </w:tr>
      <w:tr w:rsidR="00AF6D9C" w:rsidRPr="00B6049E" w:rsidTr="000540D2">
        <w:trPr>
          <w:trHeight w:val="1650"/>
        </w:trPr>
        <w:tc>
          <w:tcPr>
            <w:tcW w:w="1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w:t>
            </w:r>
          </w:p>
        </w:tc>
        <w:tc>
          <w:tcPr>
            <w:tcW w:w="785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«Где, что, как и почему?»</w:t>
            </w:r>
            <w:r w:rsidRPr="00B6049E">
              <w:rPr>
                <w:rFonts w:ascii="Times New Roman" w:eastAsia="Times New Roman" w:hAnsi="Times New Roman" w:cs="Times New Roman"/>
                <w:i/>
                <w:iCs/>
                <w:color w:val="000000"/>
                <w:sz w:val="28"/>
                <w:szCs w:val="28"/>
                <w:lang w:eastAsia="ru-RU"/>
              </w:rPr>
              <w:t> </w:t>
            </w:r>
            <w:r w:rsidRPr="00B6049E">
              <w:rPr>
                <w:rFonts w:ascii="Times New Roman" w:eastAsia="Times New Roman" w:hAnsi="Times New Roman" w:cs="Times New Roman"/>
                <w:color w:val="000000"/>
                <w:sz w:val="28"/>
                <w:szCs w:val="28"/>
                <w:lang w:eastAsia="ru-RU"/>
              </w:rPr>
              <w:t>Книги-справочники, энциклопедии о растениях, животных, географии, истории и т.д.</w:t>
            </w: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p>
          <w:p w:rsidR="00AF6D9C" w:rsidRPr="00B6049E" w:rsidRDefault="00B60BBD"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AF6D9C"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13.09</w:t>
            </w:r>
          </w:p>
        </w:tc>
        <w:tc>
          <w:tcPr>
            <w:tcW w:w="2762"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p>
        </w:tc>
      </w:tr>
      <w:tr w:rsidR="00B60BBD" w:rsidRPr="00B6049E" w:rsidTr="000540D2">
        <w:trPr>
          <w:trHeight w:val="1650"/>
        </w:trPr>
        <w:tc>
          <w:tcPr>
            <w:tcW w:w="1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B60BBD" w:rsidRPr="00B6049E" w:rsidRDefault="00B60BBD"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3</w:t>
            </w:r>
          </w:p>
        </w:tc>
        <w:tc>
          <w:tcPr>
            <w:tcW w:w="785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B60BBD" w:rsidRPr="00B6049E" w:rsidRDefault="00B60BBD" w:rsidP="000540D2">
            <w:pPr>
              <w:spacing w:after="150" w:line="240" w:lineRule="auto"/>
              <w:ind w:right="-598"/>
              <w:rPr>
                <w:rFonts w:ascii="Times New Roman" w:eastAsia="Times New Roman" w:hAnsi="Times New Roman" w:cs="Times New Roman"/>
                <w:bCs/>
                <w:color w:val="000000"/>
                <w:sz w:val="28"/>
                <w:szCs w:val="28"/>
                <w:lang w:eastAsia="ru-RU"/>
              </w:rPr>
            </w:pPr>
            <w:r w:rsidRPr="00B6049E">
              <w:rPr>
                <w:rFonts w:ascii="Times New Roman" w:eastAsia="Times New Roman" w:hAnsi="Times New Roman" w:cs="Times New Roman"/>
                <w:bCs/>
                <w:color w:val="000000"/>
                <w:sz w:val="28"/>
                <w:szCs w:val="28"/>
                <w:lang w:eastAsia="ru-RU"/>
              </w:rPr>
              <w:t>Книги-</w:t>
            </w:r>
            <w:proofErr w:type="spellStart"/>
            <w:r w:rsidRPr="00B6049E">
              <w:rPr>
                <w:rFonts w:ascii="Times New Roman" w:eastAsia="Times New Roman" w:hAnsi="Times New Roman" w:cs="Times New Roman"/>
                <w:bCs/>
                <w:color w:val="000000"/>
                <w:sz w:val="28"/>
                <w:szCs w:val="28"/>
                <w:lang w:eastAsia="ru-RU"/>
              </w:rPr>
              <w:t>справочники</w:t>
            </w:r>
            <w:proofErr w:type="gramStart"/>
            <w:r w:rsidRPr="00B6049E">
              <w:rPr>
                <w:rFonts w:ascii="Times New Roman" w:eastAsia="Times New Roman" w:hAnsi="Times New Roman" w:cs="Times New Roman"/>
                <w:bCs/>
                <w:color w:val="000000"/>
                <w:sz w:val="28"/>
                <w:szCs w:val="28"/>
                <w:lang w:eastAsia="ru-RU"/>
              </w:rPr>
              <w:t>,э</w:t>
            </w:r>
            <w:proofErr w:type="gramEnd"/>
            <w:r w:rsidRPr="00B6049E">
              <w:rPr>
                <w:rFonts w:ascii="Times New Roman" w:eastAsia="Times New Roman" w:hAnsi="Times New Roman" w:cs="Times New Roman"/>
                <w:bCs/>
                <w:color w:val="000000"/>
                <w:sz w:val="28"/>
                <w:szCs w:val="28"/>
                <w:lang w:eastAsia="ru-RU"/>
              </w:rPr>
              <w:t>нциклопедии</w:t>
            </w:r>
            <w:proofErr w:type="spellEnd"/>
            <w:r w:rsidRPr="00B6049E">
              <w:rPr>
                <w:rFonts w:ascii="Times New Roman" w:eastAsia="Times New Roman" w:hAnsi="Times New Roman" w:cs="Times New Roman"/>
                <w:bCs/>
                <w:color w:val="000000"/>
                <w:sz w:val="28"/>
                <w:szCs w:val="28"/>
                <w:lang w:eastAsia="ru-RU"/>
              </w:rPr>
              <w:t xml:space="preserve"> о </w:t>
            </w:r>
            <w:proofErr w:type="spellStart"/>
            <w:r w:rsidRPr="00B6049E">
              <w:rPr>
                <w:rFonts w:ascii="Times New Roman" w:eastAsia="Times New Roman" w:hAnsi="Times New Roman" w:cs="Times New Roman"/>
                <w:bCs/>
                <w:color w:val="000000"/>
                <w:sz w:val="28"/>
                <w:szCs w:val="28"/>
                <w:lang w:eastAsia="ru-RU"/>
              </w:rPr>
              <w:t>растениях,животных</w:t>
            </w:r>
            <w:proofErr w:type="spellEnd"/>
            <w:r w:rsidRPr="00B6049E">
              <w:rPr>
                <w:rFonts w:ascii="Times New Roman" w:eastAsia="Times New Roman" w:hAnsi="Times New Roman" w:cs="Times New Roman"/>
                <w:bCs/>
                <w:color w:val="000000"/>
                <w:sz w:val="28"/>
                <w:szCs w:val="28"/>
                <w:lang w:eastAsia="ru-RU"/>
              </w:rPr>
              <w:t xml:space="preserve"> и т.д.</w:t>
            </w: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B60BBD" w:rsidRPr="00B6049E" w:rsidRDefault="00B60BBD"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B60BBD"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20.09</w:t>
            </w:r>
          </w:p>
        </w:tc>
        <w:tc>
          <w:tcPr>
            <w:tcW w:w="2762"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B60BBD" w:rsidRPr="00B6049E" w:rsidRDefault="00B60BBD" w:rsidP="000540D2">
            <w:pPr>
              <w:spacing w:after="150" w:line="240" w:lineRule="auto"/>
              <w:ind w:right="-598"/>
              <w:rPr>
                <w:rFonts w:ascii="Times New Roman" w:eastAsia="Times New Roman" w:hAnsi="Times New Roman" w:cs="Times New Roman"/>
                <w:color w:val="000000"/>
                <w:sz w:val="28"/>
                <w:szCs w:val="28"/>
                <w:lang w:eastAsia="ru-RU"/>
              </w:rPr>
            </w:pPr>
          </w:p>
        </w:tc>
      </w:tr>
      <w:tr w:rsidR="00AF6D9C" w:rsidRPr="00B6049E" w:rsidTr="000540D2">
        <w:tc>
          <w:tcPr>
            <w:tcW w:w="1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lastRenderedPageBreak/>
              <w:t>4</w:t>
            </w:r>
          </w:p>
        </w:tc>
        <w:tc>
          <w:tcPr>
            <w:tcW w:w="785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Книги о природе и человеке.</w:t>
            </w:r>
            <w:r w:rsidR="00B6049E">
              <w:rPr>
                <w:rFonts w:ascii="Times New Roman" w:eastAsia="Times New Roman" w:hAnsi="Times New Roman" w:cs="Times New Roman"/>
                <w:color w:val="000000"/>
                <w:sz w:val="28"/>
                <w:szCs w:val="28"/>
                <w:lang w:eastAsia="ru-RU"/>
              </w:rPr>
              <w:t> </w:t>
            </w:r>
            <w:proofErr w:type="spellStart"/>
            <w:r w:rsidR="00B6049E">
              <w:rPr>
                <w:rFonts w:ascii="Times New Roman" w:eastAsia="Times New Roman" w:hAnsi="Times New Roman" w:cs="Times New Roman"/>
                <w:color w:val="000000"/>
                <w:sz w:val="28"/>
                <w:szCs w:val="28"/>
                <w:lang w:eastAsia="ru-RU"/>
              </w:rPr>
              <w:t>М.Пришвин</w:t>
            </w:r>
            <w:proofErr w:type="spellEnd"/>
            <w:r w:rsidR="00B6049E">
              <w:rPr>
                <w:rFonts w:ascii="Times New Roman" w:eastAsia="Times New Roman" w:hAnsi="Times New Roman" w:cs="Times New Roman"/>
                <w:color w:val="000000"/>
                <w:sz w:val="28"/>
                <w:szCs w:val="28"/>
                <w:lang w:eastAsia="ru-RU"/>
              </w:rPr>
              <w:t xml:space="preserve"> «Гаечки»</w:t>
            </w: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E94B4D"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AF6D9C"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27.09</w:t>
            </w:r>
          </w:p>
        </w:tc>
        <w:tc>
          <w:tcPr>
            <w:tcW w:w="2762"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p>
        </w:tc>
      </w:tr>
      <w:tr w:rsidR="00B60BBD" w:rsidRPr="00B6049E" w:rsidTr="000540D2">
        <w:tc>
          <w:tcPr>
            <w:tcW w:w="1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B60BBD" w:rsidRPr="00B6049E" w:rsidRDefault="00B60BBD"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5</w:t>
            </w:r>
          </w:p>
        </w:tc>
        <w:tc>
          <w:tcPr>
            <w:tcW w:w="785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B60BBD" w:rsidRPr="00B6049E" w:rsidRDefault="00B60BBD" w:rsidP="000540D2">
            <w:pPr>
              <w:spacing w:after="150" w:line="240" w:lineRule="auto"/>
              <w:ind w:right="-598"/>
              <w:rPr>
                <w:rFonts w:ascii="Times New Roman" w:eastAsia="Times New Roman" w:hAnsi="Times New Roman" w:cs="Times New Roman"/>
                <w:b/>
                <w:bCs/>
                <w:color w:val="000000"/>
                <w:sz w:val="28"/>
                <w:szCs w:val="28"/>
                <w:lang w:eastAsia="ru-RU"/>
              </w:rPr>
            </w:pPr>
            <w:proofErr w:type="spellStart"/>
            <w:r w:rsidRPr="00B6049E">
              <w:rPr>
                <w:rFonts w:ascii="Times New Roman" w:eastAsia="Times New Roman" w:hAnsi="Times New Roman" w:cs="Times New Roman"/>
                <w:color w:val="000000"/>
                <w:sz w:val="28"/>
                <w:szCs w:val="28"/>
                <w:lang w:eastAsia="ru-RU"/>
              </w:rPr>
              <w:t>Р.Киплинг</w:t>
            </w:r>
            <w:proofErr w:type="spellEnd"/>
            <w:r w:rsidRPr="00B6049E">
              <w:rPr>
                <w:rFonts w:ascii="Times New Roman" w:eastAsia="Times New Roman" w:hAnsi="Times New Roman" w:cs="Times New Roman"/>
                <w:color w:val="000000"/>
                <w:sz w:val="28"/>
                <w:szCs w:val="28"/>
                <w:lang w:eastAsia="ru-RU"/>
              </w:rPr>
              <w:t xml:space="preserve"> «</w:t>
            </w:r>
            <w:proofErr w:type="spellStart"/>
            <w:r w:rsidRPr="00B6049E">
              <w:rPr>
                <w:rFonts w:ascii="Times New Roman" w:eastAsia="Times New Roman" w:hAnsi="Times New Roman" w:cs="Times New Roman"/>
                <w:color w:val="000000"/>
                <w:sz w:val="28"/>
                <w:szCs w:val="28"/>
                <w:lang w:eastAsia="ru-RU"/>
              </w:rPr>
              <w:t>Маугли</w:t>
            </w:r>
            <w:proofErr w:type="spellEnd"/>
            <w:r w:rsidRPr="00B6049E">
              <w:rPr>
                <w:rFonts w:ascii="Times New Roman" w:eastAsia="Times New Roman" w:hAnsi="Times New Roman" w:cs="Times New Roman"/>
                <w:color w:val="000000"/>
                <w:sz w:val="28"/>
                <w:szCs w:val="28"/>
                <w:lang w:eastAsia="ru-RU"/>
              </w:rPr>
              <w:t>»</w:t>
            </w: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B60BBD" w:rsidRPr="00B6049E" w:rsidRDefault="00E94B4D"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B60BBD"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04.10</w:t>
            </w:r>
          </w:p>
        </w:tc>
        <w:tc>
          <w:tcPr>
            <w:tcW w:w="2762"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B60BBD" w:rsidRPr="00B6049E" w:rsidRDefault="00B60BBD" w:rsidP="000540D2">
            <w:pPr>
              <w:spacing w:after="150" w:line="240" w:lineRule="auto"/>
              <w:ind w:right="-598"/>
              <w:rPr>
                <w:rFonts w:ascii="Times New Roman" w:eastAsia="Times New Roman" w:hAnsi="Times New Roman" w:cs="Times New Roman"/>
                <w:color w:val="000000"/>
                <w:sz w:val="28"/>
                <w:szCs w:val="28"/>
                <w:lang w:eastAsia="ru-RU"/>
              </w:rPr>
            </w:pPr>
          </w:p>
        </w:tc>
      </w:tr>
      <w:tr w:rsidR="00B60BBD" w:rsidRPr="00B6049E" w:rsidTr="000540D2">
        <w:tc>
          <w:tcPr>
            <w:tcW w:w="1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B60BBD" w:rsidRPr="00B6049E" w:rsidRDefault="00B60BBD"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6</w:t>
            </w:r>
          </w:p>
        </w:tc>
        <w:tc>
          <w:tcPr>
            <w:tcW w:w="785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B60BBD" w:rsidRPr="00B6049E" w:rsidRDefault="00B60BBD" w:rsidP="000540D2">
            <w:pPr>
              <w:spacing w:after="150" w:line="240" w:lineRule="auto"/>
              <w:ind w:right="-598"/>
              <w:rPr>
                <w:rFonts w:ascii="Times New Roman" w:eastAsia="Times New Roman" w:hAnsi="Times New Roman" w:cs="Times New Roman"/>
                <w:b/>
                <w:bCs/>
                <w:color w:val="000000"/>
                <w:sz w:val="28"/>
                <w:szCs w:val="28"/>
                <w:lang w:eastAsia="ru-RU"/>
              </w:rPr>
            </w:pPr>
            <w:proofErr w:type="spellStart"/>
            <w:r w:rsidRPr="00B6049E">
              <w:rPr>
                <w:rFonts w:ascii="Times New Roman" w:eastAsia="Times New Roman" w:hAnsi="Times New Roman" w:cs="Times New Roman"/>
                <w:color w:val="000000"/>
                <w:sz w:val="28"/>
                <w:szCs w:val="28"/>
                <w:lang w:eastAsia="ru-RU"/>
              </w:rPr>
              <w:t>Б.Житков</w:t>
            </w:r>
            <w:proofErr w:type="spellEnd"/>
            <w:r w:rsidRPr="00B6049E">
              <w:rPr>
                <w:rFonts w:ascii="Times New Roman" w:eastAsia="Times New Roman" w:hAnsi="Times New Roman" w:cs="Times New Roman"/>
                <w:color w:val="000000"/>
                <w:sz w:val="28"/>
                <w:szCs w:val="28"/>
                <w:lang w:eastAsia="ru-RU"/>
              </w:rPr>
              <w:t xml:space="preserve"> «Мангуста»</w:t>
            </w: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B60BBD" w:rsidRPr="00B6049E" w:rsidRDefault="00E94B4D"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B60BBD"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11.10</w:t>
            </w:r>
          </w:p>
        </w:tc>
        <w:tc>
          <w:tcPr>
            <w:tcW w:w="2762"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B60BBD" w:rsidRPr="00B6049E" w:rsidRDefault="00B60BBD" w:rsidP="000540D2">
            <w:pPr>
              <w:spacing w:after="150" w:line="240" w:lineRule="auto"/>
              <w:ind w:right="-598"/>
              <w:rPr>
                <w:rFonts w:ascii="Times New Roman" w:eastAsia="Times New Roman" w:hAnsi="Times New Roman" w:cs="Times New Roman"/>
                <w:color w:val="000000"/>
                <w:sz w:val="28"/>
                <w:szCs w:val="28"/>
                <w:lang w:eastAsia="ru-RU"/>
              </w:rPr>
            </w:pPr>
          </w:p>
        </w:tc>
      </w:tr>
      <w:tr w:rsidR="00AF6D9C" w:rsidRPr="00B6049E" w:rsidTr="000540D2">
        <w:tc>
          <w:tcPr>
            <w:tcW w:w="1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7</w:t>
            </w:r>
          </w:p>
        </w:tc>
        <w:tc>
          <w:tcPr>
            <w:tcW w:w="785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Книги о ребятах и их делах</w:t>
            </w:r>
          </w:p>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E94B4D"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A424B7" w:rsidRPr="00B6049E" w:rsidRDefault="00A424B7"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w:t>
            </w:r>
            <w:r w:rsidR="00C361A2" w:rsidRPr="00B6049E">
              <w:rPr>
                <w:rFonts w:ascii="Times New Roman" w:eastAsia="Times New Roman" w:hAnsi="Times New Roman" w:cs="Times New Roman"/>
                <w:color w:val="000000"/>
                <w:sz w:val="28"/>
                <w:szCs w:val="28"/>
                <w:lang w:eastAsia="ru-RU"/>
              </w:rPr>
              <w:t>18.10</w:t>
            </w:r>
          </w:p>
        </w:tc>
        <w:tc>
          <w:tcPr>
            <w:tcW w:w="2762"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p>
        </w:tc>
      </w:tr>
      <w:tr w:rsidR="00B60BBD" w:rsidRPr="00B6049E" w:rsidTr="000540D2">
        <w:tc>
          <w:tcPr>
            <w:tcW w:w="1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B60BBD" w:rsidRPr="00B6049E" w:rsidRDefault="00E94B4D"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8</w:t>
            </w:r>
          </w:p>
        </w:tc>
        <w:tc>
          <w:tcPr>
            <w:tcW w:w="785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B60BBD" w:rsidRPr="00B6049E" w:rsidRDefault="00E94B4D" w:rsidP="000540D2">
            <w:pPr>
              <w:spacing w:after="150" w:line="240" w:lineRule="auto"/>
              <w:ind w:right="-598"/>
              <w:rPr>
                <w:rFonts w:ascii="Times New Roman" w:eastAsia="Times New Roman" w:hAnsi="Times New Roman" w:cs="Times New Roman"/>
                <w:b/>
                <w:bCs/>
                <w:color w:val="000000"/>
                <w:sz w:val="28"/>
                <w:szCs w:val="28"/>
                <w:lang w:eastAsia="ru-RU"/>
              </w:rPr>
            </w:pPr>
            <w:proofErr w:type="spellStart"/>
            <w:r w:rsidRPr="00B6049E">
              <w:rPr>
                <w:rFonts w:ascii="Times New Roman" w:eastAsia="Times New Roman" w:hAnsi="Times New Roman" w:cs="Times New Roman"/>
                <w:color w:val="000000"/>
                <w:sz w:val="28"/>
                <w:szCs w:val="28"/>
                <w:lang w:eastAsia="ru-RU"/>
              </w:rPr>
              <w:t>А.Гайдар</w:t>
            </w:r>
            <w:proofErr w:type="spellEnd"/>
            <w:r w:rsidRPr="00B6049E">
              <w:rPr>
                <w:rFonts w:ascii="Times New Roman" w:eastAsia="Times New Roman" w:hAnsi="Times New Roman" w:cs="Times New Roman"/>
                <w:color w:val="000000"/>
                <w:sz w:val="28"/>
                <w:szCs w:val="28"/>
                <w:lang w:eastAsia="ru-RU"/>
              </w:rPr>
              <w:t xml:space="preserve"> «Тимур и его команда».</w:t>
            </w: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B60BBD" w:rsidRPr="00B6049E" w:rsidRDefault="00E94B4D"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B60BBD"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01.11</w:t>
            </w:r>
          </w:p>
        </w:tc>
        <w:tc>
          <w:tcPr>
            <w:tcW w:w="2762"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B60BBD" w:rsidRPr="00B6049E" w:rsidRDefault="00B60BBD" w:rsidP="000540D2">
            <w:pPr>
              <w:spacing w:after="150" w:line="240" w:lineRule="auto"/>
              <w:ind w:right="-598"/>
              <w:rPr>
                <w:rFonts w:ascii="Times New Roman" w:eastAsia="Times New Roman" w:hAnsi="Times New Roman" w:cs="Times New Roman"/>
                <w:color w:val="000000"/>
                <w:sz w:val="28"/>
                <w:szCs w:val="28"/>
                <w:lang w:eastAsia="ru-RU"/>
              </w:rPr>
            </w:pPr>
          </w:p>
        </w:tc>
      </w:tr>
      <w:tr w:rsidR="00E94B4D" w:rsidRPr="00B6049E" w:rsidTr="000540D2">
        <w:tc>
          <w:tcPr>
            <w:tcW w:w="1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E94B4D" w:rsidRPr="00B6049E" w:rsidRDefault="00E94B4D"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9</w:t>
            </w:r>
          </w:p>
        </w:tc>
        <w:tc>
          <w:tcPr>
            <w:tcW w:w="785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E94B4D" w:rsidRPr="00B6049E" w:rsidRDefault="00E94B4D" w:rsidP="000540D2">
            <w:pPr>
              <w:spacing w:after="150" w:line="240" w:lineRule="auto"/>
              <w:ind w:right="-598"/>
              <w:rPr>
                <w:rFonts w:ascii="Times New Roman" w:eastAsia="Times New Roman" w:hAnsi="Times New Roman" w:cs="Times New Roman"/>
                <w:bCs/>
                <w:color w:val="000000"/>
                <w:sz w:val="28"/>
                <w:szCs w:val="28"/>
                <w:lang w:eastAsia="ru-RU"/>
              </w:rPr>
            </w:pPr>
            <w:r w:rsidRPr="00B6049E">
              <w:rPr>
                <w:rFonts w:ascii="Times New Roman" w:eastAsia="Times New Roman" w:hAnsi="Times New Roman" w:cs="Times New Roman"/>
                <w:bCs/>
                <w:color w:val="000000"/>
                <w:sz w:val="28"/>
                <w:szCs w:val="28"/>
                <w:lang w:eastAsia="ru-RU"/>
              </w:rPr>
              <w:t>Работа с текстом</w:t>
            </w: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E94B4D" w:rsidRPr="00B6049E" w:rsidRDefault="00E94B4D"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E94B4D"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08.11</w:t>
            </w:r>
          </w:p>
        </w:tc>
        <w:tc>
          <w:tcPr>
            <w:tcW w:w="2762"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E94B4D" w:rsidRPr="00B6049E" w:rsidRDefault="00E94B4D" w:rsidP="000540D2">
            <w:pPr>
              <w:spacing w:after="150" w:line="240" w:lineRule="auto"/>
              <w:ind w:right="-598"/>
              <w:rPr>
                <w:rFonts w:ascii="Times New Roman" w:eastAsia="Times New Roman" w:hAnsi="Times New Roman" w:cs="Times New Roman"/>
                <w:color w:val="000000"/>
                <w:sz w:val="28"/>
                <w:szCs w:val="28"/>
                <w:lang w:eastAsia="ru-RU"/>
              </w:rPr>
            </w:pPr>
          </w:p>
        </w:tc>
      </w:tr>
      <w:tr w:rsidR="00E94B4D" w:rsidRPr="00B6049E" w:rsidTr="000540D2">
        <w:tc>
          <w:tcPr>
            <w:tcW w:w="1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E94B4D" w:rsidRPr="00B6049E" w:rsidRDefault="00E94B4D"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10</w:t>
            </w:r>
          </w:p>
        </w:tc>
        <w:tc>
          <w:tcPr>
            <w:tcW w:w="785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E94B4D" w:rsidRPr="00B6049E" w:rsidRDefault="00E94B4D" w:rsidP="000540D2">
            <w:pPr>
              <w:spacing w:after="150" w:line="240" w:lineRule="auto"/>
              <w:ind w:right="-598"/>
              <w:rPr>
                <w:rFonts w:ascii="Times New Roman" w:eastAsia="Times New Roman" w:hAnsi="Times New Roman" w:cs="Times New Roman"/>
                <w:bCs/>
                <w:color w:val="000000"/>
                <w:sz w:val="28"/>
                <w:szCs w:val="28"/>
                <w:lang w:eastAsia="ru-RU"/>
              </w:rPr>
            </w:pPr>
            <w:r w:rsidRPr="00B6049E">
              <w:rPr>
                <w:rFonts w:ascii="Times New Roman" w:eastAsia="Times New Roman" w:hAnsi="Times New Roman" w:cs="Times New Roman"/>
                <w:bCs/>
                <w:color w:val="000000"/>
                <w:sz w:val="28"/>
                <w:szCs w:val="28"/>
                <w:lang w:eastAsia="ru-RU"/>
              </w:rPr>
              <w:t>Выставка книг Гайдара</w:t>
            </w: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E94B4D" w:rsidRPr="00B6049E" w:rsidRDefault="00E94B4D"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E94B4D"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15.11</w:t>
            </w:r>
          </w:p>
        </w:tc>
        <w:tc>
          <w:tcPr>
            <w:tcW w:w="2762"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E94B4D" w:rsidRPr="00B6049E" w:rsidRDefault="00E94B4D" w:rsidP="000540D2">
            <w:pPr>
              <w:spacing w:after="150" w:line="240" w:lineRule="auto"/>
              <w:ind w:right="-598"/>
              <w:rPr>
                <w:rFonts w:ascii="Times New Roman" w:eastAsia="Times New Roman" w:hAnsi="Times New Roman" w:cs="Times New Roman"/>
                <w:color w:val="000000"/>
                <w:sz w:val="28"/>
                <w:szCs w:val="28"/>
                <w:lang w:eastAsia="ru-RU"/>
              </w:rPr>
            </w:pPr>
          </w:p>
        </w:tc>
      </w:tr>
      <w:tr w:rsidR="00AF6D9C" w:rsidRPr="00B6049E" w:rsidTr="000540D2">
        <w:tc>
          <w:tcPr>
            <w:tcW w:w="1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11</w:t>
            </w:r>
          </w:p>
        </w:tc>
        <w:tc>
          <w:tcPr>
            <w:tcW w:w="785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Произведения о долге и храбрости.</w:t>
            </w:r>
          </w:p>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И. Тургенев «Капля жизни»</w:t>
            </w: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E94B4D"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A424B7"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22.11</w:t>
            </w:r>
          </w:p>
        </w:tc>
        <w:tc>
          <w:tcPr>
            <w:tcW w:w="2762"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p>
        </w:tc>
      </w:tr>
      <w:tr w:rsidR="00E94B4D" w:rsidRPr="00B6049E" w:rsidTr="000540D2">
        <w:tc>
          <w:tcPr>
            <w:tcW w:w="11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E94B4D" w:rsidRPr="00B6049E" w:rsidRDefault="00E94B4D"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12</w:t>
            </w:r>
          </w:p>
        </w:tc>
        <w:tc>
          <w:tcPr>
            <w:tcW w:w="785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E94B4D" w:rsidRPr="00B6049E" w:rsidRDefault="00E94B4D" w:rsidP="000540D2">
            <w:pPr>
              <w:spacing w:after="150" w:line="240" w:lineRule="auto"/>
              <w:ind w:right="-598"/>
              <w:rPr>
                <w:rFonts w:ascii="Times New Roman" w:eastAsia="Times New Roman" w:hAnsi="Times New Roman" w:cs="Times New Roman"/>
                <w:bCs/>
                <w:color w:val="000000"/>
                <w:sz w:val="28"/>
                <w:szCs w:val="28"/>
                <w:lang w:eastAsia="ru-RU"/>
              </w:rPr>
            </w:pPr>
            <w:r w:rsidRPr="00B6049E">
              <w:rPr>
                <w:rFonts w:ascii="Times New Roman" w:eastAsia="Times New Roman" w:hAnsi="Times New Roman" w:cs="Times New Roman"/>
                <w:bCs/>
                <w:color w:val="000000"/>
                <w:sz w:val="28"/>
                <w:szCs w:val="28"/>
                <w:lang w:eastAsia="ru-RU"/>
              </w:rPr>
              <w:t>Составление характеристики героя по его поступкам и жизненным ситуациям</w:t>
            </w:r>
          </w:p>
        </w:tc>
        <w:tc>
          <w:tcPr>
            <w:tcW w:w="12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E94B4D" w:rsidRPr="00B6049E" w:rsidRDefault="00E94B4D"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1"/>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E94B4D"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29.11</w:t>
            </w:r>
          </w:p>
        </w:tc>
        <w:tc>
          <w:tcPr>
            <w:tcW w:w="2762" w:type="dxa"/>
            <w:tcBorders>
              <w:top w:val="single" w:sz="6" w:space="0" w:color="000001"/>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E94B4D" w:rsidRPr="00B6049E" w:rsidRDefault="00E94B4D" w:rsidP="000540D2">
            <w:pPr>
              <w:spacing w:after="150" w:line="240" w:lineRule="auto"/>
              <w:ind w:right="-598"/>
              <w:rPr>
                <w:rFonts w:ascii="Times New Roman" w:eastAsia="Times New Roman" w:hAnsi="Times New Roman" w:cs="Times New Roman"/>
                <w:color w:val="000000"/>
                <w:sz w:val="28"/>
                <w:szCs w:val="28"/>
                <w:lang w:eastAsia="ru-RU"/>
              </w:rPr>
            </w:pPr>
          </w:p>
        </w:tc>
      </w:tr>
      <w:tr w:rsidR="00AF6D9C" w:rsidRPr="00B6049E" w:rsidTr="000540D2">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13</w:t>
            </w:r>
          </w:p>
        </w:tc>
        <w:tc>
          <w:tcPr>
            <w:tcW w:w="785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«Вчера и сегодня».</w:t>
            </w:r>
            <w:r w:rsidRPr="00B6049E">
              <w:rPr>
                <w:rFonts w:ascii="Times New Roman" w:eastAsia="Times New Roman" w:hAnsi="Times New Roman" w:cs="Times New Roman"/>
                <w:i/>
                <w:iCs/>
                <w:color w:val="000000"/>
                <w:sz w:val="28"/>
                <w:szCs w:val="28"/>
                <w:lang w:eastAsia="ru-RU"/>
              </w:rPr>
              <w:t> </w:t>
            </w:r>
            <w:r w:rsidRPr="00B6049E">
              <w:rPr>
                <w:rFonts w:ascii="Times New Roman" w:eastAsia="Times New Roman" w:hAnsi="Times New Roman" w:cs="Times New Roman"/>
                <w:color w:val="000000"/>
                <w:sz w:val="28"/>
                <w:szCs w:val="28"/>
                <w:lang w:eastAsia="ru-RU"/>
              </w:rPr>
              <w:t>Книги о науке и технике, о машинах и вещах и об их творцах – ученых изобретателях</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p>
          <w:p w:rsidR="00AF6D9C" w:rsidRPr="00B6049E" w:rsidRDefault="00BE6B2B"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Cs/>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A424B7"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06.12</w:t>
            </w:r>
          </w:p>
        </w:tc>
        <w:tc>
          <w:tcPr>
            <w:tcW w:w="276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p>
        </w:tc>
      </w:tr>
      <w:tr w:rsidR="00BE6B2B" w:rsidRPr="00B6049E" w:rsidTr="000540D2">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E6B2B" w:rsidRPr="00B6049E" w:rsidRDefault="00BE6B2B"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14</w:t>
            </w:r>
          </w:p>
        </w:tc>
        <w:tc>
          <w:tcPr>
            <w:tcW w:w="785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E6B2B" w:rsidRPr="00B6049E" w:rsidRDefault="00BE6B2B" w:rsidP="000540D2">
            <w:pPr>
              <w:spacing w:after="150" w:line="240" w:lineRule="auto"/>
              <w:ind w:right="-598"/>
              <w:rPr>
                <w:rFonts w:ascii="Times New Roman" w:eastAsia="Times New Roman" w:hAnsi="Times New Roman" w:cs="Times New Roman"/>
                <w:bCs/>
                <w:color w:val="000000"/>
                <w:sz w:val="28"/>
                <w:szCs w:val="28"/>
                <w:lang w:eastAsia="ru-RU"/>
              </w:rPr>
            </w:pPr>
            <w:r w:rsidRPr="00B6049E">
              <w:rPr>
                <w:rFonts w:ascii="Times New Roman" w:eastAsia="Times New Roman" w:hAnsi="Times New Roman" w:cs="Times New Roman"/>
                <w:bCs/>
                <w:color w:val="000000"/>
                <w:sz w:val="28"/>
                <w:szCs w:val="28"/>
                <w:lang w:eastAsia="ru-RU"/>
              </w:rPr>
              <w:t>Выделение из прочитанных книг интересных сведений из науки и техники</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E6B2B" w:rsidRPr="00B6049E" w:rsidRDefault="00BE6B2B"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BE6B2B"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13.12</w:t>
            </w:r>
          </w:p>
        </w:tc>
        <w:tc>
          <w:tcPr>
            <w:tcW w:w="276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BE6B2B" w:rsidRPr="00B6049E" w:rsidRDefault="00BE6B2B" w:rsidP="000540D2">
            <w:pPr>
              <w:spacing w:after="150" w:line="240" w:lineRule="auto"/>
              <w:ind w:right="-598"/>
              <w:rPr>
                <w:rFonts w:ascii="Times New Roman" w:eastAsia="Times New Roman" w:hAnsi="Times New Roman" w:cs="Times New Roman"/>
                <w:color w:val="000000"/>
                <w:sz w:val="28"/>
                <w:szCs w:val="28"/>
                <w:lang w:eastAsia="ru-RU"/>
              </w:rPr>
            </w:pPr>
          </w:p>
        </w:tc>
      </w:tr>
      <w:tr w:rsidR="00AF6D9C" w:rsidRPr="00B6049E" w:rsidTr="000540D2">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15</w:t>
            </w:r>
          </w:p>
        </w:tc>
        <w:tc>
          <w:tcPr>
            <w:tcW w:w="785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705314"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 xml:space="preserve">«Русские </w:t>
            </w:r>
            <w:r w:rsidR="00AF6D9C" w:rsidRPr="00B6049E">
              <w:rPr>
                <w:rFonts w:ascii="Times New Roman" w:eastAsia="Times New Roman" w:hAnsi="Times New Roman" w:cs="Times New Roman"/>
                <w:b/>
                <w:bCs/>
                <w:color w:val="000000"/>
                <w:sz w:val="28"/>
                <w:szCs w:val="28"/>
                <w:lang w:eastAsia="ru-RU"/>
              </w:rPr>
              <w:t>поэты». Стихи о природе. Страницы русской классики. </w:t>
            </w:r>
            <w:proofErr w:type="spellStart"/>
            <w:r w:rsidR="00AF6D9C" w:rsidRPr="00B6049E">
              <w:rPr>
                <w:rFonts w:ascii="Times New Roman" w:eastAsia="Times New Roman" w:hAnsi="Times New Roman" w:cs="Times New Roman"/>
                <w:color w:val="000000"/>
                <w:sz w:val="28"/>
                <w:szCs w:val="28"/>
                <w:lang w:eastAsia="ru-RU"/>
              </w:rPr>
              <w:t>Ф.Тютчев</w:t>
            </w:r>
            <w:proofErr w:type="spellEnd"/>
            <w:r w:rsidR="00AF6D9C" w:rsidRPr="00B6049E">
              <w:rPr>
                <w:rFonts w:ascii="Times New Roman" w:eastAsia="Times New Roman" w:hAnsi="Times New Roman" w:cs="Times New Roman"/>
                <w:color w:val="000000"/>
                <w:sz w:val="28"/>
                <w:szCs w:val="28"/>
                <w:lang w:eastAsia="ru-RU"/>
              </w:rPr>
              <w:t xml:space="preserve">, </w:t>
            </w:r>
            <w:proofErr w:type="spellStart"/>
            <w:r w:rsidR="00AF6D9C" w:rsidRPr="00B6049E">
              <w:rPr>
                <w:rFonts w:ascii="Times New Roman" w:eastAsia="Times New Roman" w:hAnsi="Times New Roman" w:cs="Times New Roman"/>
                <w:color w:val="000000"/>
                <w:sz w:val="28"/>
                <w:szCs w:val="28"/>
                <w:lang w:eastAsia="ru-RU"/>
              </w:rPr>
              <w:t>И.Суриков</w:t>
            </w:r>
            <w:proofErr w:type="spellEnd"/>
            <w:r w:rsidR="00AF6D9C" w:rsidRPr="00B6049E">
              <w:rPr>
                <w:rFonts w:ascii="Times New Roman" w:eastAsia="Times New Roman" w:hAnsi="Times New Roman" w:cs="Times New Roman"/>
                <w:color w:val="000000"/>
                <w:sz w:val="28"/>
                <w:szCs w:val="28"/>
                <w:lang w:eastAsia="ru-RU"/>
              </w:rPr>
              <w:t xml:space="preserve">, </w:t>
            </w:r>
            <w:proofErr w:type="spellStart"/>
            <w:r w:rsidR="00AF6D9C" w:rsidRPr="00B6049E">
              <w:rPr>
                <w:rFonts w:ascii="Times New Roman" w:eastAsia="Times New Roman" w:hAnsi="Times New Roman" w:cs="Times New Roman"/>
                <w:color w:val="000000"/>
                <w:sz w:val="28"/>
                <w:szCs w:val="28"/>
                <w:lang w:eastAsia="ru-RU"/>
              </w:rPr>
              <w:t>А.Блок</w:t>
            </w:r>
            <w:proofErr w:type="spellEnd"/>
            <w:r w:rsidR="00AF6D9C" w:rsidRPr="00B6049E">
              <w:rPr>
                <w:rFonts w:ascii="Times New Roman" w:eastAsia="Times New Roman" w:hAnsi="Times New Roman" w:cs="Times New Roman"/>
                <w:color w:val="000000"/>
                <w:sz w:val="28"/>
                <w:szCs w:val="28"/>
                <w:lang w:eastAsia="ru-RU"/>
              </w:rPr>
              <w:t xml:space="preserve">, И. Бунин К. Рылеев, Лермонтов, </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B23130"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A424B7"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20.12</w:t>
            </w:r>
          </w:p>
        </w:tc>
        <w:tc>
          <w:tcPr>
            <w:tcW w:w="276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p>
        </w:tc>
      </w:tr>
      <w:tr w:rsidR="00BE6B2B" w:rsidRPr="00B6049E" w:rsidTr="000540D2">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E6B2B" w:rsidRPr="00B6049E" w:rsidRDefault="00B23130"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16</w:t>
            </w:r>
          </w:p>
        </w:tc>
        <w:tc>
          <w:tcPr>
            <w:tcW w:w="785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E6B2B" w:rsidRPr="00B6049E" w:rsidRDefault="00B23130" w:rsidP="000540D2">
            <w:pPr>
              <w:spacing w:after="150" w:line="240" w:lineRule="auto"/>
              <w:ind w:right="-598"/>
              <w:rPr>
                <w:rFonts w:ascii="Times New Roman" w:eastAsia="Times New Roman" w:hAnsi="Times New Roman" w:cs="Times New Roman"/>
                <w:b/>
                <w:bCs/>
                <w:color w:val="000000"/>
                <w:sz w:val="28"/>
                <w:szCs w:val="28"/>
                <w:lang w:eastAsia="ru-RU"/>
              </w:rPr>
            </w:pPr>
            <w:proofErr w:type="spellStart"/>
            <w:r w:rsidRPr="00B6049E">
              <w:rPr>
                <w:rFonts w:ascii="Times New Roman" w:eastAsia="Times New Roman" w:hAnsi="Times New Roman" w:cs="Times New Roman"/>
                <w:color w:val="000000"/>
                <w:sz w:val="28"/>
                <w:szCs w:val="28"/>
                <w:lang w:eastAsia="ru-RU"/>
              </w:rPr>
              <w:t>С.Есенин</w:t>
            </w:r>
            <w:proofErr w:type="spellEnd"/>
            <w:r w:rsidRPr="00B6049E">
              <w:rPr>
                <w:rFonts w:ascii="Times New Roman" w:eastAsia="Times New Roman" w:hAnsi="Times New Roman" w:cs="Times New Roman"/>
                <w:color w:val="000000"/>
                <w:sz w:val="28"/>
                <w:szCs w:val="28"/>
                <w:lang w:eastAsia="ru-RU"/>
              </w:rPr>
              <w:t xml:space="preserve">, </w:t>
            </w:r>
            <w:proofErr w:type="spellStart"/>
            <w:r w:rsidRPr="00B6049E">
              <w:rPr>
                <w:rFonts w:ascii="Times New Roman" w:eastAsia="Times New Roman" w:hAnsi="Times New Roman" w:cs="Times New Roman"/>
                <w:color w:val="000000"/>
                <w:sz w:val="28"/>
                <w:szCs w:val="28"/>
                <w:lang w:eastAsia="ru-RU"/>
              </w:rPr>
              <w:t>А.Плещеев</w:t>
            </w:r>
            <w:proofErr w:type="spellEnd"/>
            <w:r w:rsidRPr="00B6049E">
              <w:rPr>
                <w:rFonts w:ascii="Times New Roman" w:eastAsia="Times New Roman" w:hAnsi="Times New Roman" w:cs="Times New Roman"/>
                <w:color w:val="000000"/>
                <w:sz w:val="28"/>
                <w:szCs w:val="28"/>
                <w:lang w:eastAsia="ru-RU"/>
              </w:rPr>
              <w:t xml:space="preserve"> В. Жуковский,</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E6B2B" w:rsidRPr="00B6049E" w:rsidRDefault="00B23130"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BE6B2B"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10.01</w:t>
            </w:r>
          </w:p>
        </w:tc>
        <w:tc>
          <w:tcPr>
            <w:tcW w:w="276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BE6B2B" w:rsidRPr="00B6049E" w:rsidRDefault="00BE6B2B" w:rsidP="000540D2">
            <w:pPr>
              <w:spacing w:after="150" w:line="240" w:lineRule="auto"/>
              <w:ind w:right="-598"/>
              <w:rPr>
                <w:rFonts w:ascii="Times New Roman" w:eastAsia="Times New Roman" w:hAnsi="Times New Roman" w:cs="Times New Roman"/>
                <w:color w:val="000000"/>
                <w:sz w:val="28"/>
                <w:szCs w:val="28"/>
                <w:lang w:eastAsia="ru-RU"/>
              </w:rPr>
            </w:pPr>
          </w:p>
        </w:tc>
      </w:tr>
      <w:tr w:rsidR="00BE6B2B" w:rsidRPr="00B6049E" w:rsidTr="000540D2">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E6B2B" w:rsidRPr="00B6049E" w:rsidRDefault="00B23130"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lastRenderedPageBreak/>
              <w:t>17</w:t>
            </w:r>
          </w:p>
        </w:tc>
        <w:tc>
          <w:tcPr>
            <w:tcW w:w="785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E6B2B" w:rsidRPr="00B6049E" w:rsidRDefault="00B23130" w:rsidP="000540D2">
            <w:pPr>
              <w:spacing w:after="150" w:line="240" w:lineRule="auto"/>
              <w:ind w:right="-598"/>
              <w:rPr>
                <w:rFonts w:ascii="Times New Roman" w:eastAsia="Times New Roman" w:hAnsi="Times New Roman" w:cs="Times New Roman"/>
                <w:b/>
                <w:bCs/>
                <w:color w:val="000000"/>
                <w:sz w:val="28"/>
                <w:szCs w:val="28"/>
                <w:lang w:eastAsia="ru-RU"/>
              </w:rPr>
            </w:pPr>
            <w:r w:rsidRPr="00B6049E">
              <w:rPr>
                <w:rFonts w:ascii="Times New Roman" w:eastAsia="Times New Roman" w:hAnsi="Times New Roman" w:cs="Times New Roman"/>
                <w:color w:val="000000"/>
                <w:sz w:val="28"/>
                <w:szCs w:val="28"/>
                <w:lang w:eastAsia="ru-RU"/>
              </w:rPr>
              <w:t>Е. Баратынский, А. Кольцов, М.</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E6B2B" w:rsidRPr="00B6049E" w:rsidRDefault="00B23130"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BE6B2B"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17.01</w:t>
            </w:r>
          </w:p>
        </w:tc>
        <w:tc>
          <w:tcPr>
            <w:tcW w:w="276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BE6B2B" w:rsidRPr="00B6049E" w:rsidRDefault="00BE6B2B" w:rsidP="000540D2">
            <w:pPr>
              <w:spacing w:after="150" w:line="240" w:lineRule="auto"/>
              <w:ind w:right="-598"/>
              <w:rPr>
                <w:rFonts w:ascii="Times New Roman" w:eastAsia="Times New Roman" w:hAnsi="Times New Roman" w:cs="Times New Roman"/>
                <w:color w:val="000000"/>
                <w:sz w:val="28"/>
                <w:szCs w:val="28"/>
                <w:lang w:eastAsia="ru-RU"/>
              </w:rPr>
            </w:pPr>
          </w:p>
        </w:tc>
      </w:tr>
      <w:tr w:rsidR="00BE6B2B" w:rsidRPr="00B6049E" w:rsidTr="000540D2">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E6B2B" w:rsidRPr="00B6049E" w:rsidRDefault="00B23130"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18</w:t>
            </w:r>
          </w:p>
        </w:tc>
        <w:tc>
          <w:tcPr>
            <w:tcW w:w="785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E6B2B" w:rsidRPr="00B6049E" w:rsidRDefault="00B23130" w:rsidP="000540D2">
            <w:pPr>
              <w:spacing w:after="150" w:line="240" w:lineRule="auto"/>
              <w:ind w:right="-598"/>
              <w:rPr>
                <w:rFonts w:ascii="Times New Roman" w:eastAsia="Times New Roman" w:hAnsi="Times New Roman" w:cs="Times New Roman"/>
                <w:b/>
                <w:bCs/>
                <w:color w:val="000000"/>
                <w:sz w:val="28"/>
                <w:szCs w:val="28"/>
                <w:lang w:eastAsia="ru-RU"/>
              </w:rPr>
            </w:pPr>
            <w:r w:rsidRPr="00B6049E">
              <w:rPr>
                <w:rFonts w:ascii="Times New Roman" w:eastAsia="Times New Roman" w:hAnsi="Times New Roman" w:cs="Times New Roman"/>
                <w:color w:val="000000"/>
                <w:sz w:val="28"/>
                <w:szCs w:val="28"/>
                <w:lang w:eastAsia="ru-RU"/>
              </w:rPr>
              <w:t>Н. Огарев, Н. Некрасов, С. Дрожжин и др.</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E6B2B" w:rsidRPr="00B6049E" w:rsidRDefault="00B23130"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BE6B2B"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24.01</w:t>
            </w:r>
          </w:p>
        </w:tc>
        <w:tc>
          <w:tcPr>
            <w:tcW w:w="276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BE6B2B" w:rsidRPr="00B6049E" w:rsidRDefault="00BE6B2B" w:rsidP="000540D2">
            <w:pPr>
              <w:spacing w:after="150" w:line="240" w:lineRule="auto"/>
              <w:ind w:right="-598"/>
              <w:rPr>
                <w:rFonts w:ascii="Times New Roman" w:eastAsia="Times New Roman" w:hAnsi="Times New Roman" w:cs="Times New Roman"/>
                <w:color w:val="000000"/>
                <w:sz w:val="28"/>
                <w:szCs w:val="28"/>
                <w:lang w:eastAsia="ru-RU"/>
              </w:rPr>
            </w:pPr>
          </w:p>
        </w:tc>
      </w:tr>
      <w:tr w:rsidR="00AF6D9C" w:rsidRPr="00B6049E" w:rsidTr="000540D2">
        <w:trPr>
          <w:trHeight w:val="225"/>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19</w:t>
            </w:r>
          </w:p>
        </w:tc>
        <w:tc>
          <w:tcPr>
            <w:tcW w:w="785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Мир детства на страницах русской классики 19 – 20 веков. </w:t>
            </w:r>
            <w:r w:rsidRPr="00B6049E">
              <w:rPr>
                <w:rFonts w:ascii="Times New Roman" w:eastAsia="Times New Roman" w:hAnsi="Times New Roman" w:cs="Times New Roman"/>
                <w:color w:val="000000"/>
                <w:sz w:val="28"/>
                <w:szCs w:val="28"/>
                <w:lang w:eastAsia="ru-RU"/>
              </w:rPr>
              <w:t>А. П. Чехов</w:t>
            </w:r>
            <w:r w:rsidRPr="00B6049E">
              <w:rPr>
                <w:rFonts w:ascii="Times New Roman" w:eastAsia="Times New Roman" w:hAnsi="Times New Roman" w:cs="Times New Roman"/>
                <w:i/>
                <w:iCs/>
                <w:color w:val="000000"/>
                <w:sz w:val="28"/>
                <w:szCs w:val="28"/>
                <w:lang w:eastAsia="ru-RU"/>
              </w:rPr>
              <w:t> </w:t>
            </w:r>
            <w:r w:rsidRPr="00B6049E">
              <w:rPr>
                <w:rFonts w:ascii="Times New Roman" w:eastAsia="Times New Roman" w:hAnsi="Times New Roman" w:cs="Times New Roman"/>
                <w:color w:val="000000"/>
                <w:sz w:val="28"/>
                <w:szCs w:val="28"/>
                <w:lang w:eastAsia="ru-RU"/>
              </w:rPr>
              <w:t>«Вертел</w:t>
            </w:r>
            <w:proofErr w:type="gramStart"/>
            <w:r w:rsidRPr="00B6049E">
              <w:rPr>
                <w:rFonts w:ascii="Times New Roman" w:eastAsia="Times New Roman" w:hAnsi="Times New Roman" w:cs="Times New Roman"/>
                <w:color w:val="000000"/>
                <w:sz w:val="28"/>
                <w:szCs w:val="28"/>
                <w:lang w:eastAsia="ru-RU"/>
              </w:rPr>
              <w:t xml:space="preserve">»,. </w:t>
            </w:r>
            <w:proofErr w:type="gramEnd"/>
            <w:r w:rsidRPr="00B6049E">
              <w:rPr>
                <w:rFonts w:ascii="Times New Roman" w:eastAsia="Times New Roman" w:hAnsi="Times New Roman" w:cs="Times New Roman"/>
                <w:color w:val="000000"/>
                <w:sz w:val="28"/>
                <w:szCs w:val="28"/>
                <w:lang w:eastAsia="ru-RU"/>
              </w:rPr>
              <w:t>А. Куприн «Белый пудель</w:t>
            </w:r>
            <w:r w:rsidR="00B23130" w:rsidRPr="00B6049E">
              <w:rPr>
                <w:rFonts w:ascii="Times New Roman" w:eastAsia="Times New Roman" w:hAnsi="Times New Roman" w:cs="Times New Roman"/>
                <w:color w:val="000000"/>
                <w:sz w:val="28"/>
                <w:szCs w:val="28"/>
                <w:lang w:eastAsia="ru-RU"/>
              </w:rPr>
              <w:t>»</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p>
          <w:p w:rsidR="00AF6D9C" w:rsidRPr="00B6049E" w:rsidRDefault="00B23130"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Cs/>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A424B7"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31.01</w:t>
            </w:r>
          </w:p>
        </w:tc>
        <w:tc>
          <w:tcPr>
            <w:tcW w:w="276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p>
        </w:tc>
      </w:tr>
      <w:tr w:rsidR="00B23130" w:rsidRPr="00B6049E" w:rsidTr="000540D2">
        <w:trPr>
          <w:trHeight w:val="225"/>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23130" w:rsidRPr="00B6049E" w:rsidRDefault="00B23130"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20</w:t>
            </w:r>
          </w:p>
        </w:tc>
        <w:tc>
          <w:tcPr>
            <w:tcW w:w="785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23130" w:rsidRPr="00B6049E" w:rsidRDefault="00B23130" w:rsidP="000540D2">
            <w:pPr>
              <w:spacing w:after="150" w:line="240" w:lineRule="auto"/>
              <w:ind w:right="-598"/>
              <w:rPr>
                <w:rFonts w:ascii="Times New Roman" w:eastAsia="Times New Roman" w:hAnsi="Times New Roman" w:cs="Times New Roman"/>
                <w:b/>
                <w:bCs/>
                <w:color w:val="000000"/>
                <w:sz w:val="28"/>
                <w:szCs w:val="28"/>
                <w:lang w:eastAsia="ru-RU"/>
              </w:rPr>
            </w:pPr>
            <w:r w:rsidRPr="00B6049E">
              <w:rPr>
                <w:rFonts w:ascii="Times New Roman" w:eastAsia="Times New Roman" w:hAnsi="Times New Roman" w:cs="Times New Roman"/>
                <w:color w:val="000000"/>
                <w:sz w:val="28"/>
                <w:szCs w:val="28"/>
                <w:lang w:eastAsia="ru-RU"/>
              </w:rPr>
              <w:t>«Скрипач Яшка», «Ванька»</w:t>
            </w:r>
            <w:r w:rsidRPr="00B6049E">
              <w:rPr>
                <w:rFonts w:ascii="Times New Roman" w:eastAsia="Times New Roman" w:hAnsi="Times New Roman" w:cs="Times New Roman"/>
                <w:i/>
                <w:iCs/>
                <w:color w:val="000000"/>
                <w:sz w:val="28"/>
                <w:szCs w:val="28"/>
                <w:lang w:eastAsia="ru-RU"/>
              </w:rPr>
              <w:t>. </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23130" w:rsidRPr="00B6049E" w:rsidRDefault="00B23130"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B23130"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07.02</w:t>
            </w:r>
          </w:p>
        </w:tc>
        <w:tc>
          <w:tcPr>
            <w:tcW w:w="276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B23130" w:rsidRPr="00B6049E" w:rsidRDefault="00B23130" w:rsidP="000540D2">
            <w:pPr>
              <w:spacing w:after="150" w:line="240" w:lineRule="auto"/>
              <w:ind w:right="-598"/>
              <w:rPr>
                <w:rFonts w:ascii="Times New Roman" w:eastAsia="Times New Roman" w:hAnsi="Times New Roman" w:cs="Times New Roman"/>
                <w:color w:val="000000"/>
                <w:sz w:val="28"/>
                <w:szCs w:val="28"/>
                <w:lang w:eastAsia="ru-RU"/>
              </w:rPr>
            </w:pPr>
          </w:p>
        </w:tc>
      </w:tr>
      <w:tr w:rsidR="00B23130" w:rsidRPr="00B6049E" w:rsidTr="000540D2">
        <w:trPr>
          <w:trHeight w:val="225"/>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23130" w:rsidRPr="00B6049E" w:rsidRDefault="00B23130"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21</w:t>
            </w:r>
          </w:p>
        </w:tc>
        <w:tc>
          <w:tcPr>
            <w:tcW w:w="785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23130" w:rsidRPr="00B6049E" w:rsidRDefault="00B23130" w:rsidP="000540D2">
            <w:pPr>
              <w:spacing w:after="150" w:line="240" w:lineRule="auto"/>
              <w:ind w:right="-598"/>
              <w:rPr>
                <w:rFonts w:ascii="Times New Roman" w:eastAsia="Times New Roman" w:hAnsi="Times New Roman" w:cs="Times New Roman"/>
                <w:b/>
                <w:bCs/>
                <w:color w:val="000000"/>
                <w:sz w:val="28"/>
                <w:szCs w:val="28"/>
                <w:lang w:eastAsia="ru-RU"/>
              </w:rPr>
            </w:pPr>
            <w:r w:rsidRPr="00B6049E">
              <w:rPr>
                <w:rFonts w:ascii="Times New Roman" w:eastAsia="Times New Roman" w:hAnsi="Times New Roman" w:cs="Times New Roman"/>
                <w:color w:val="000000"/>
                <w:sz w:val="28"/>
                <w:szCs w:val="28"/>
                <w:lang w:eastAsia="ru-RU"/>
              </w:rPr>
              <w:t>Д. Мамин – Сибиряк «Емеля – охотник»</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23130" w:rsidRPr="00B6049E" w:rsidRDefault="00B23130"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B23130"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14.02</w:t>
            </w:r>
          </w:p>
        </w:tc>
        <w:tc>
          <w:tcPr>
            <w:tcW w:w="276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B23130" w:rsidRPr="00B6049E" w:rsidRDefault="00B23130" w:rsidP="000540D2">
            <w:pPr>
              <w:spacing w:after="150" w:line="240" w:lineRule="auto"/>
              <w:ind w:right="-598"/>
              <w:rPr>
                <w:rFonts w:ascii="Times New Roman" w:eastAsia="Times New Roman" w:hAnsi="Times New Roman" w:cs="Times New Roman"/>
                <w:color w:val="000000"/>
                <w:sz w:val="28"/>
                <w:szCs w:val="28"/>
                <w:lang w:eastAsia="ru-RU"/>
              </w:rPr>
            </w:pPr>
          </w:p>
        </w:tc>
      </w:tr>
      <w:tr w:rsidR="00B23130" w:rsidRPr="00B6049E" w:rsidTr="000540D2">
        <w:trPr>
          <w:trHeight w:val="225"/>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23130" w:rsidRPr="00B6049E" w:rsidRDefault="00B23130"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22</w:t>
            </w:r>
          </w:p>
        </w:tc>
        <w:tc>
          <w:tcPr>
            <w:tcW w:w="785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23130" w:rsidRPr="00B6049E" w:rsidRDefault="00B23130" w:rsidP="000540D2">
            <w:pPr>
              <w:spacing w:after="150" w:line="240" w:lineRule="auto"/>
              <w:ind w:right="-598"/>
              <w:rPr>
                <w:rFonts w:ascii="Times New Roman" w:eastAsia="Times New Roman" w:hAnsi="Times New Roman" w:cs="Times New Roman"/>
                <w:b/>
                <w:bCs/>
                <w:color w:val="000000"/>
                <w:sz w:val="28"/>
                <w:szCs w:val="28"/>
                <w:lang w:eastAsia="ru-RU"/>
              </w:rPr>
            </w:pPr>
            <w:r w:rsidRPr="00B6049E">
              <w:rPr>
                <w:rFonts w:ascii="Times New Roman" w:eastAsia="Times New Roman" w:hAnsi="Times New Roman" w:cs="Times New Roman"/>
                <w:color w:val="000000"/>
                <w:sz w:val="28"/>
                <w:szCs w:val="28"/>
                <w:lang w:eastAsia="ru-RU"/>
              </w:rPr>
              <w:t>К. Станюкович «Максимка»</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23130" w:rsidRPr="00B6049E" w:rsidRDefault="00B23130"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B23130"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21.02</w:t>
            </w:r>
          </w:p>
        </w:tc>
        <w:tc>
          <w:tcPr>
            <w:tcW w:w="276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B23130" w:rsidRPr="00B6049E" w:rsidRDefault="00B23130" w:rsidP="000540D2">
            <w:pPr>
              <w:spacing w:after="150" w:line="240" w:lineRule="auto"/>
              <w:ind w:right="-598"/>
              <w:rPr>
                <w:rFonts w:ascii="Times New Roman" w:eastAsia="Times New Roman" w:hAnsi="Times New Roman" w:cs="Times New Roman"/>
                <w:color w:val="000000"/>
                <w:sz w:val="28"/>
                <w:szCs w:val="28"/>
                <w:lang w:eastAsia="ru-RU"/>
              </w:rPr>
            </w:pPr>
          </w:p>
        </w:tc>
      </w:tr>
      <w:tr w:rsidR="00AF6D9C" w:rsidRPr="00B6049E" w:rsidTr="000540D2">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23</w:t>
            </w:r>
          </w:p>
        </w:tc>
        <w:tc>
          <w:tcPr>
            <w:tcW w:w="785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Современные писатели – детям. </w:t>
            </w:r>
            <w:proofErr w:type="spellStart"/>
            <w:r w:rsidRPr="00B6049E">
              <w:rPr>
                <w:rFonts w:ascii="Times New Roman" w:eastAsia="Times New Roman" w:hAnsi="Times New Roman" w:cs="Times New Roman"/>
                <w:color w:val="000000"/>
                <w:sz w:val="28"/>
                <w:szCs w:val="28"/>
                <w:lang w:eastAsia="ru-RU"/>
              </w:rPr>
              <w:t>Е.Велтисов</w:t>
            </w:r>
            <w:proofErr w:type="spellEnd"/>
            <w:r w:rsidRPr="00B6049E">
              <w:rPr>
                <w:rFonts w:ascii="Times New Roman" w:eastAsia="Times New Roman" w:hAnsi="Times New Roman" w:cs="Times New Roman"/>
                <w:color w:val="000000"/>
                <w:sz w:val="28"/>
                <w:szCs w:val="28"/>
                <w:lang w:eastAsia="ru-RU"/>
              </w:rPr>
              <w:t xml:space="preserve"> «Мальчик из чемодана» </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p>
          <w:p w:rsidR="00AF6D9C" w:rsidRPr="00B6049E" w:rsidRDefault="00301D37"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Cs/>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A424B7"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28.02</w:t>
            </w:r>
          </w:p>
        </w:tc>
        <w:tc>
          <w:tcPr>
            <w:tcW w:w="276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p>
        </w:tc>
      </w:tr>
      <w:tr w:rsidR="00B23130" w:rsidRPr="00B6049E" w:rsidTr="000540D2">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23130" w:rsidRPr="00B6049E" w:rsidRDefault="00B23130"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24</w:t>
            </w:r>
          </w:p>
        </w:tc>
        <w:tc>
          <w:tcPr>
            <w:tcW w:w="785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23130" w:rsidRPr="00B6049E" w:rsidRDefault="00B23130" w:rsidP="000540D2">
            <w:pPr>
              <w:spacing w:after="150" w:line="240" w:lineRule="auto"/>
              <w:ind w:right="-598"/>
              <w:rPr>
                <w:rFonts w:ascii="Times New Roman" w:eastAsia="Times New Roman" w:hAnsi="Times New Roman" w:cs="Times New Roman"/>
                <w:b/>
                <w:bCs/>
                <w:color w:val="000000"/>
                <w:sz w:val="28"/>
                <w:szCs w:val="28"/>
                <w:lang w:eastAsia="ru-RU"/>
              </w:rPr>
            </w:pPr>
            <w:r w:rsidRPr="00B6049E">
              <w:rPr>
                <w:rFonts w:ascii="Times New Roman" w:eastAsia="Times New Roman" w:hAnsi="Times New Roman" w:cs="Times New Roman"/>
                <w:color w:val="000000"/>
                <w:sz w:val="28"/>
                <w:szCs w:val="28"/>
                <w:lang w:eastAsia="ru-RU"/>
              </w:rPr>
              <w:t>«Миллион и один день каникул».</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23130" w:rsidRPr="00B6049E" w:rsidRDefault="00301D37"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B23130"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07.03</w:t>
            </w:r>
          </w:p>
        </w:tc>
        <w:tc>
          <w:tcPr>
            <w:tcW w:w="276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B23130" w:rsidRPr="00B6049E" w:rsidRDefault="00B23130" w:rsidP="000540D2">
            <w:pPr>
              <w:spacing w:after="150" w:line="240" w:lineRule="auto"/>
              <w:ind w:right="-598"/>
              <w:rPr>
                <w:rFonts w:ascii="Times New Roman" w:eastAsia="Times New Roman" w:hAnsi="Times New Roman" w:cs="Times New Roman"/>
                <w:color w:val="000000"/>
                <w:sz w:val="28"/>
                <w:szCs w:val="28"/>
                <w:lang w:eastAsia="ru-RU"/>
              </w:rPr>
            </w:pPr>
          </w:p>
        </w:tc>
      </w:tr>
      <w:tr w:rsidR="00B23130" w:rsidRPr="00B6049E" w:rsidTr="000540D2">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23130" w:rsidRPr="00B6049E" w:rsidRDefault="00B23130"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25</w:t>
            </w:r>
          </w:p>
        </w:tc>
        <w:tc>
          <w:tcPr>
            <w:tcW w:w="785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23130" w:rsidRPr="00B6049E" w:rsidRDefault="00B23130" w:rsidP="000540D2">
            <w:pPr>
              <w:spacing w:after="150" w:line="240" w:lineRule="auto"/>
              <w:ind w:right="-598"/>
              <w:rPr>
                <w:rFonts w:ascii="Times New Roman" w:eastAsia="Times New Roman" w:hAnsi="Times New Roman" w:cs="Times New Roman"/>
                <w:b/>
                <w:bCs/>
                <w:color w:val="000000"/>
                <w:sz w:val="28"/>
                <w:szCs w:val="28"/>
                <w:lang w:eastAsia="ru-RU"/>
              </w:rPr>
            </w:pPr>
            <w:r w:rsidRPr="00B6049E">
              <w:rPr>
                <w:rFonts w:ascii="Times New Roman" w:eastAsia="Times New Roman" w:hAnsi="Times New Roman" w:cs="Times New Roman"/>
                <w:color w:val="000000"/>
                <w:sz w:val="28"/>
                <w:szCs w:val="28"/>
                <w:lang w:eastAsia="ru-RU"/>
              </w:rPr>
              <w:t>В. Медведев «</w:t>
            </w:r>
            <w:proofErr w:type="spellStart"/>
            <w:r w:rsidRPr="00B6049E">
              <w:rPr>
                <w:rFonts w:ascii="Times New Roman" w:eastAsia="Times New Roman" w:hAnsi="Times New Roman" w:cs="Times New Roman"/>
                <w:color w:val="000000"/>
                <w:sz w:val="28"/>
                <w:szCs w:val="28"/>
                <w:lang w:eastAsia="ru-RU"/>
              </w:rPr>
              <w:t>Баранкин</w:t>
            </w:r>
            <w:proofErr w:type="spellEnd"/>
            <w:r w:rsidRPr="00B6049E">
              <w:rPr>
                <w:rFonts w:ascii="Times New Roman" w:eastAsia="Times New Roman" w:hAnsi="Times New Roman" w:cs="Times New Roman"/>
                <w:color w:val="000000"/>
                <w:sz w:val="28"/>
                <w:szCs w:val="28"/>
                <w:lang w:eastAsia="ru-RU"/>
              </w:rPr>
              <w:t>, будь человеком»</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23130" w:rsidRPr="00B6049E" w:rsidRDefault="00301D37"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B23130"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14.03</w:t>
            </w:r>
          </w:p>
        </w:tc>
        <w:tc>
          <w:tcPr>
            <w:tcW w:w="276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B23130" w:rsidRPr="00B6049E" w:rsidRDefault="00B23130" w:rsidP="000540D2">
            <w:pPr>
              <w:spacing w:after="150" w:line="240" w:lineRule="auto"/>
              <w:ind w:right="-598"/>
              <w:rPr>
                <w:rFonts w:ascii="Times New Roman" w:eastAsia="Times New Roman" w:hAnsi="Times New Roman" w:cs="Times New Roman"/>
                <w:color w:val="000000"/>
                <w:sz w:val="28"/>
                <w:szCs w:val="28"/>
                <w:lang w:eastAsia="ru-RU"/>
              </w:rPr>
            </w:pPr>
          </w:p>
        </w:tc>
      </w:tr>
      <w:tr w:rsidR="00B23130" w:rsidRPr="00B6049E" w:rsidTr="000540D2">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23130" w:rsidRPr="00B6049E" w:rsidRDefault="00B23130"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26</w:t>
            </w:r>
          </w:p>
        </w:tc>
        <w:tc>
          <w:tcPr>
            <w:tcW w:w="785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23130" w:rsidRPr="00B6049E" w:rsidRDefault="00B23130" w:rsidP="000540D2">
            <w:pPr>
              <w:spacing w:after="150" w:line="240" w:lineRule="auto"/>
              <w:ind w:right="-598"/>
              <w:rPr>
                <w:rFonts w:ascii="Times New Roman" w:eastAsia="Times New Roman" w:hAnsi="Times New Roman" w:cs="Times New Roman"/>
                <w:bCs/>
                <w:color w:val="000000"/>
                <w:sz w:val="28"/>
                <w:szCs w:val="28"/>
                <w:lang w:eastAsia="ru-RU"/>
              </w:rPr>
            </w:pPr>
            <w:r w:rsidRPr="00B6049E">
              <w:rPr>
                <w:rFonts w:ascii="Times New Roman" w:eastAsia="Times New Roman" w:hAnsi="Times New Roman" w:cs="Times New Roman"/>
                <w:bCs/>
                <w:color w:val="000000"/>
                <w:sz w:val="28"/>
                <w:szCs w:val="28"/>
                <w:lang w:eastAsia="ru-RU"/>
              </w:rPr>
              <w:t xml:space="preserve">Анализ </w:t>
            </w:r>
            <w:proofErr w:type="spellStart"/>
            <w:r w:rsidRPr="00B6049E">
              <w:rPr>
                <w:rFonts w:ascii="Times New Roman" w:eastAsia="Times New Roman" w:hAnsi="Times New Roman" w:cs="Times New Roman"/>
                <w:bCs/>
                <w:color w:val="000000"/>
                <w:sz w:val="28"/>
                <w:szCs w:val="28"/>
                <w:lang w:eastAsia="ru-RU"/>
              </w:rPr>
              <w:t>произведений</w:t>
            </w:r>
            <w:proofErr w:type="gramStart"/>
            <w:r w:rsidRPr="00B6049E">
              <w:rPr>
                <w:rFonts w:ascii="Times New Roman" w:eastAsia="Times New Roman" w:hAnsi="Times New Roman" w:cs="Times New Roman"/>
                <w:bCs/>
                <w:color w:val="000000"/>
                <w:sz w:val="28"/>
                <w:szCs w:val="28"/>
                <w:lang w:eastAsia="ru-RU"/>
              </w:rPr>
              <w:t>,в</w:t>
            </w:r>
            <w:proofErr w:type="gramEnd"/>
            <w:r w:rsidRPr="00B6049E">
              <w:rPr>
                <w:rFonts w:ascii="Times New Roman" w:eastAsia="Times New Roman" w:hAnsi="Times New Roman" w:cs="Times New Roman"/>
                <w:bCs/>
                <w:color w:val="000000"/>
                <w:sz w:val="28"/>
                <w:szCs w:val="28"/>
                <w:lang w:eastAsia="ru-RU"/>
              </w:rPr>
              <w:t>ыбор</w:t>
            </w:r>
            <w:proofErr w:type="spellEnd"/>
            <w:r w:rsidRPr="00B6049E">
              <w:rPr>
                <w:rFonts w:ascii="Times New Roman" w:eastAsia="Times New Roman" w:hAnsi="Times New Roman" w:cs="Times New Roman"/>
                <w:bCs/>
                <w:color w:val="000000"/>
                <w:sz w:val="28"/>
                <w:szCs w:val="28"/>
                <w:lang w:eastAsia="ru-RU"/>
              </w:rPr>
              <w:t xml:space="preserve"> отрывка</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B23130" w:rsidRPr="00B6049E" w:rsidRDefault="00301D37"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B23130"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21.03</w:t>
            </w:r>
          </w:p>
        </w:tc>
        <w:tc>
          <w:tcPr>
            <w:tcW w:w="276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B23130" w:rsidRPr="00B6049E" w:rsidRDefault="00B23130" w:rsidP="000540D2">
            <w:pPr>
              <w:spacing w:after="150" w:line="240" w:lineRule="auto"/>
              <w:ind w:right="-598"/>
              <w:rPr>
                <w:rFonts w:ascii="Times New Roman" w:eastAsia="Times New Roman" w:hAnsi="Times New Roman" w:cs="Times New Roman"/>
                <w:color w:val="000000"/>
                <w:sz w:val="28"/>
                <w:szCs w:val="28"/>
                <w:lang w:eastAsia="ru-RU"/>
              </w:rPr>
            </w:pPr>
          </w:p>
        </w:tc>
      </w:tr>
      <w:tr w:rsidR="00AF6D9C" w:rsidRPr="00B6049E" w:rsidTr="000540D2">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27</w:t>
            </w:r>
          </w:p>
        </w:tc>
        <w:tc>
          <w:tcPr>
            <w:tcW w:w="785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«С моей книжной полки»</w:t>
            </w:r>
            <w:r w:rsidRPr="00B6049E">
              <w:rPr>
                <w:rFonts w:ascii="Times New Roman" w:eastAsia="Times New Roman" w:hAnsi="Times New Roman" w:cs="Times New Roman"/>
                <w:color w:val="000000"/>
                <w:sz w:val="28"/>
                <w:szCs w:val="28"/>
                <w:lang w:eastAsia="ru-RU"/>
              </w:rPr>
              <w:t> </w:t>
            </w:r>
            <w:proofErr w:type="spellStart"/>
            <w:r w:rsidRPr="00B6049E">
              <w:rPr>
                <w:rFonts w:ascii="Times New Roman" w:eastAsia="Times New Roman" w:hAnsi="Times New Roman" w:cs="Times New Roman"/>
                <w:color w:val="000000"/>
                <w:sz w:val="28"/>
                <w:szCs w:val="28"/>
                <w:lang w:eastAsia="ru-RU"/>
              </w:rPr>
              <w:t>Н.Носов</w:t>
            </w:r>
            <w:proofErr w:type="spellEnd"/>
            <w:r w:rsidRPr="00B6049E">
              <w:rPr>
                <w:rFonts w:ascii="Times New Roman" w:eastAsia="Times New Roman" w:hAnsi="Times New Roman" w:cs="Times New Roman"/>
                <w:color w:val="000000"/>
                <w:sz w:val="28"/>
                <w:szCs w:val="28"/>
                <w:lang w:eastAsia="ru-RU"/>
              </w:rPr>
              <w:t xml:space="preserve"> «Витя Малеев в школе и дома», ««Дневник Коли Синицына». В. </w:t>
            </w:r>
            <w:proofErr w:type="spellStart"/>
            <w:r w:rsidRPr="00B6049E">
              <w:rPr>
                <w:rFonts w:ascii="Times New Roman" w:eastAsia="Times New Roman" w:hAnsi="Times New Roman" w:cs="Times New Roman"/>
                <w:color w:val="000000"/>
                <w:sz w:val="28"/>
                <w:szCs w:val="28"/>
                <w:lang w:eastAsia="ru-RU"/>
              </w:rPr>
              <w:t>Гауф</w:t>
            </w:r>
            <w:proofErr w:type="spellEnd"/>
            <w:r w:rsidRPr="00B6049E">
              <w:rPr>
                <w:rFonts w:ascii="Times New Roman" w:eastAsia="Times New Roman" w:hAnsi="Times New Roman" w:cs="Times New Roman"/>
                <w:color w:val="000000"/>
                <w:sz w:val="28"/>
                <w:szCs w:val="28"/>
                <w:lang w:eastAsia="ru-RU"/>
              </w:rPr>
              <w:t xml:space="preserve"> «Карлик Нос», «Маленький Мук»»</w:t>
            </w:r>
            <w:r w:rsidR="00301D37" w:rsidRPr="00B6049E">
              <w:rPr>
                <w:rFonts w:ascii="Times New Roman" w:eastAsia="Times New Roman" w:hAnsi="Times New Roman" w:cs="Times New Roman"/>
                <w:color w:val="000000"/>
                <w:sz w:val="28"/>
                <w:szCs w:val="28"/>
                <w:lang w:eastAsia="ru-RU"/>
              </w:rPr>
              <w:t xml:space="preserve"> </w:t>
            </w:r>
          </w:p>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301D37"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A424B7"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04.04</w:t>
            </w:r>
          </w:p>
        </w:tc>
        <w:tc>
          <w:tcPr>
            <w:tcW w:w="276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p>
        </w:tc>
      </w:tr>
      <w:tr w:rsidR="00301D37" w:rsidRPr="00B6049E" w:rsidTr="000540D2">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01D37" w:rsidRPr="00B6049E" w:rsidRDefault="00301D37"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28</w:t>
            </w:r>
          </w:p>
        </w:tc>
        <w:tc>
          <w:tcPr>
            <w:tcW w:w="785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01D37" w:rsidRPr="00B6049E" w:rsidRDefault="00301D37" w:rsidP="000540D2">
            <w:pPr>
              <w:spacing w:after="150" w:line="240" w:lineRule="auto"/>
              <w:ind w:right="-598"/>
              <w:rPr>
                <w:rFonts w:ascii="Times New Roman" w:eastAsia="Times New Roman" w:hAnsi="Times New Roman" w:cs="Times New Roman"/>
                <w:b/>
                <w:bCs/>
                <w:color w:val="000000"/>
                <w:sz w:val="28"/>
                <w:szCs w:val="28"/>
                <w:lang w:eastAsia="ru-RU"/>
              </w:rPr>
            </w:pPr>
            <w:r w:rsidRPr="00B6049E">
              <w:rPr>
                <w:rFonts w:ascii="Times New Roman" w:eastAsia="Times New Roman" w:hAnsi="Times New Roman" w:cs="Times New Roman"/>
                <w:color w:val="000000"/>
                <w:sz w:val="28"/>
                <w:szCs w:val="28"/>
                <w:lang w:eastAsia="ru-RU"/>
              </w:rPr>
              <w:t>Приключения Толи Клюквина»,</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01D37" w:rsidRPr="00B6049E" w:rsidRDefault="00301D37"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301D37"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11.04</w:t>
            </w:r>
          </w:p>
        </w:tc>
        <w:tc>
          <w:tcPr>
            <w:tcW w:w="276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301D37" w:rsidRPr="00B6049E" w:rsidRDefault="00301D37" w:rsidP="000540D2">
            <w:pPr>
              <w:spacing w:after="150" w:line="240" w:lineRule="auto"/>
              <w:ind w:right="-598"/>
              <w:rPr>
                <w:rFonts w:ascii="Times New Roman" w:eastAsia="Times New Roman" w:hAnsi="Times New Roman" w:cs="Times New Roman"/>
                <w:color w:val="000000"/>
                <w:sz w:val="28"/>
                <w:szCs w:val="28"/>
                <w:lang w:eastAsia="ru-RU"/>
              </w:rPr>
            </w:pPr>
          </w:p>
        </w:tc>
      </w:tr>
      <w:tr w:rsidR="00301D37" w:rsidRPr="00B6049E" w:rsidTr="000540D2">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01D37" w:rsidRPr="00B6049E" w:rsidRDefault="00301D37"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29</w:t>
            </w:r>
          </w:p>
        </w:tc>
        <w:tc>
          <w:tcPr>
            <w:tcW w:w="785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01D37" w:rsidRPr="00B6049E" w:rsidRDefault="00301D37" w:rsidP="000540D2">
            <w:pPr>
              <w:spacing w:after="150" w:line="240" w:lineRule="auto"/>
              <w:ind w:right="-598"/>
              <w:rPr>
                <w:rFonts w:ascii="Times New Roman" w:eastAsia="Times New Roman" w:hAnsi="Times New Roman" w:cs="Times New Roman"/>
                <w:b/>
                <w:bCs/>
                <w:color w:val="000000"/>
                <w:sz w:val="28"/>
                <w:szCs w:val="28"/>
                <w:lang w:eastAsia="ru-RU"/>
              </w:rPr>
            </w:pPr>
            <w:proofErr w:type="spellStart"/>
            <w:r w:rsidRPr="00B6049E">
              <w:rPr>
                <w:rFonts w:ascii="Times New Roman" w:eastAsia="Times New Roman" w:hAnsi="Times New Roman" w:cs="Times New Roman"/>
                <w:color w:val="000000"/>
                <w:sz w:val="28"/>
                <w:szCs w:val="28"/>
                <w:lang w:eastAsia="ru-RU"/>
              </w:rPr>
              <w:t>Х.К.Андерсен</w:t>
            </w:r>
            <w:proofErr w:type="spellEnd"/>
            <w:r w:rsidRPr="00B6049E">
              <w:rPr>
                <w:rFonts w:ascii="Times New Roman" w:eastAsia="Times New Roman" w:hAnsi="Times New Roman" w:cs="Times New Roman"/>
                <w:color w:val="000000"/>
                <w:sz w:val="28"/>
                <w:szCs w:val="28"/>
                <w:lang w:eastAsia="ru-RU"/>
              </w:rPr>
              <w:t xml:space="preserve"> «Русалочка»</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01D37" w:rsidRPr="00B6049E" w:rsidRDefault="00301D37"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301D37"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18.04</w:t>
            </w:r>
          </w:p>
        </w:tc>
        <w:tc>
          <w:tcPr>
            <w:tcW w:w="276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301D37" w:rsidRPr="00B6049E" w:rsidRDefault="00301D37" w:rsidP="000540D2">
            <w:pPr>
              <w:spacing w:after="150" w:line="240" w:lineRule="auto"/>
              <w:ind w:right="-598"/>
              <w:rPr>
                <w:rFonts w:ascii="Times New Roman" w:eastAsia="Times New Roman" w:hAnsi="Times New Roman" w:cs="Times New Roman"/>
                <w:color w:val="000000"/>
                <w:sz w:val="28"/>
                <w:szCs w:val="28"/>
                <w:lang w:eastAsia="ru-RU"/>
              </w:rPr>
            </w:pPr>
          </w:p>
        </w:tc>
      </w:tr>
      <w:tr w:rsidR="00301D37" w:rsidRPr="00B6049E" w:rsidTr="000540D2">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01D37" w:rsidRPr="00B6049E" w:rsidRDefault="00301D37"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30</w:t>
            </w:r>
          </w:p>
        </w:tc>
        <w:tc>
          <w:tcPr>
            <w:tcW w:w="785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01D37" w:rsidRPr="00B6049E" w:rsidRDefault="00301D37" w:rsidP="000540D2">
            <w:pPr>
              <w:spacing w:after="150" w:line="240" w:lineRule="auto"/>
              <w:ind w:right="-598"/>
              <w:rPr>
                <w:rFonts w:ascii="Times New Roman" w:eastAsia="Times New Roman" w:hAnsi="Times New Roman" w:cs="Times New Roman"/>
                <w:bCs/>
                <w:color w:val="000000"/>
                <w:sz w:val="28"/>
                <w:szCs w:val="28"/>
                <w:lang w:eastAsia="ru-RU"/>
              </w:rPr>
            </w:pPr>
            <w:r w:rsidRPr="00B6049E">
              <w:rPr>
                <w:rFonts w:ascii="Times New Roman" w:eastAsia="Times New Roman" w:hAnsi="Times New Roman" w:cs="Times New Roman"/>
                <w:bCs/>
                <w:color w:val="000000"/>
                <w:sz w:val="28"/>
                <w:szCs w:val="28"/>
                <w:lang w:eastAsia="ru-RU"/>
              </w:rPr>
              <w:t>Составление заданий по данным произведениям</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01D37" w:rsidRPr="00B6049E" w:rsidRDefault="00301D37"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301D37"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25.04</w:t>
            </w:r>
          </w:p>
        </w:tc>
        <w:tc>
          <w:tcPr>
            <w:tcW w:w="276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301D37" w:rsidRPr="00B6049E" w:rsidRDefault="00301D37" w:rsidP="000540D2">
            <w:pPr>
              <w:spacing w:after="150" w:line="240" w:lineRule="auto"/>
              <w:ind w:right="-598"/>
              <w:rPr>
                <w:rFonts w:ascii="Times New Roman" w:eastAsia="Times New Roman" w:hAnsi="Times New Roman" w:cs="Times New Roman"/>
                <w:color w:val="000000"/>
                <w:sz w:val="28"/>
                <w:szCs w:val="28"/>
                <w:lang w:eastAsia="ru-RU"/>
              </w:rPr>
            </w:pPr>
          </w:p>
        </w:tc>
      </w:tr>
      <w:tr w:rsidR="00AF6D9C" w:rsidRPr="00B6049E" w:rsidTr="000540D2">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31</w:t>
            </w:r>
          </w:p>
        </w:tc>
        <w:tc>
          <w:tcPr>
            <w:tcW w:w="785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 xml:space="preserve">Картины русской природы в произведениях писателей родного </w:t>
            </w:r>
            <w:r w:rsidRPr="00B6049E">
              <w:rPr>
                <w:rFonts w:ascii="Times New Roman" w:eastAsia="Times New Roman" w:hAnsi="Times New Roman" w:cs="Times New Roman"/>
                <w:b/>
                <w:bCs/>
                <w:color w:val="000000"/>
                <w:sz w:val="28"/>
                <w:szCs w:val="28"/>
                <w:lang w:eastAsia="ru-RU"/>
              </w:rPr>
              <w:lastRenderedPageBreak/>
              <w:t>края.</w:t>
            </w:r>
            <w:r w:rsidRPr="00B6049E">
              <w:rPr>
                <w:rFonts w:ascii="Times New Roman" w:eastAsia="Times New Roman" w:hAnsi="Times New Roman" w:cs="Times New Roman"/>
                <w:color w:val="000000"/>
                <w:sz w:val="28"/>
                <w:szCs w:val="28"/>
                <w:lang w:eastAsia="ru-RU"/>
              </w:rPr>
              <w:t xml:space="preserve"> Афанасий Фет, </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p>
          <w:p w:rsidR="00AF6D9C" w:rsidRPr="00B6049E" w:rsidRDefault="00301D37"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Cs/>
                <w:color w:val="000000"/>
                <w:sz w:val="28"/>
                <w:szCs w:val="28"/>
                <w:lang w:eastAsia="ru-RU"/>
              </w:rPr>
              <w:lastRenderedPageBreak/>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A424B7"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lastRenderedPageBreak/>
              <w:t>02.05</w:t>
            </w:r>
          </w:p>
        </w:tc>
        <w:tc>
          <w:tcPr>
            <w:tcW w:w="276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p>
        </w:tc>
      </w:tr>
      <w:tr w:rsidR="00301D37" w:rsidRPr="00B6049E" w:rsidTr="000540D2">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01D37" w:rsidRPr="00B6049E" w:rsidRDefault="00301D37"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lastRenderedPageBreak/>
              <w:t>32</w:t>
            </w:r>
          </w:p>
        </w:tc>
        <w:tc>
          <w:tcPr>
            <w:tcW w:w="785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01D37" w:rsidRPr="00B6049E" w:rsidRDefault="00301D37" w:rsidP="000540D2">
            <w:pPr>
              <w:spacing w:after="150" w:line="240" w:lineRule="auto"/>
              <w:ind w:right="-598"/>
              <w:rPr>
                <w:rFonts w:ascii="Times New Roman" w:eastAsia="Times New Roman" w:hAnsi="Times New Roman" w:cs="Times New Roman"/>
                <w:b/>
                <w:bCs/>
                <w:color w:val="000000"/>
                <w:sz w:val="28"/>
                <w:szCs w:val="28"/>
                <w:lang w:eastAsia="ru-RU"/>
              </w:rPr>
            </w:pPr>
            <w:r w:rsidRPr="00B6049E">
              <w:rPr>
                <w:rFonts w:ascii="Times New Roman" w:eastAsia="Times New Roman" w:hAnsi="Times New Roman" w:cs="Times New Roman"/>
                <w:color w:val="000000"/>
                <w:sz w:val="28"/>
                <w:szCs w:val="28"/>
                <w:lang w:eastAsia="ru-RU"/>
              </w:rPr>
              <w:t>Николай Асеев, Евгений Носов</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01D37" w:rsidRPr="00B6049E" w:rsidRDefault="00301D37"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301D37"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09.05</w:t>
            </w:r>
          </w:p>
        </w:tc>
        <w:tc>
          <w:tcPr>
            <w:tcW w:w="276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301D37" w:rsidRPr="00B6049E" w:rsidRDefault="00301D37" w:rsidP="000540D2">
            <w:pPr>
              <w:spacing w:after="150" w:line="240" w:lineRule="auto"/>
              <w:ind w:right="-598"/>
              <w:rPr>
                <w:rFonts w:ascii="Times New Roman" w:eastAsia="Times New Roman" w:hAnsi="Times New Roman" w:cs="Times New Roman"/>
                <w:color w:val="000000"/>
                <w:sz w:val="28"/>
                <w:szCs w:val="28"/>
                <w:lang w:eastAsia="ru-RU"/>
              </w:rPr>
            </w:pPr>
          </w:p>
        </w:tc>
      </w:tr>
      <w:tr w:rsidR="00301D37" w:rsidRPr="00B6049E" w:rsidTr="000540D2">
        <w:trPr>
          <w:trHeight w:val="30"/>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01D37" w:rsidRPr="00B6049E" w:rsidRDefault="00301D37"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33</w:t>
            </w:r>
          </w:p>
        </w:tc>
        <w:tc>
          <w:tcPr>
            <w:tcW w:w="785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01D37" w:rsidRPr="00B6049E" w:rsidRDefault="00301D37" w:rsidP="000540D2">
            <w:pPr>
              <w:spacing w:after="150" w:line="240" w:lineRule="auto"/>
              <w:ind w:right="-598"/>
              <w:rPr>
                <w:rFonts w:ascii="Times New Roman" w:eastAsia="Times New Roman" w:hAnsi="Times New Roman" w:cs="Times New Roman"/>
                <w:b/>
                <w:bCs/>
                <w:color w:val="000000"/>
                <w:sz w:val="28"/>
                <w:szCs w:val="28"/>
                <w:lang w:eastAsia="ru-RU"/>
              </w:rPr>
            </w:pPr>
            <w:r w:rsidRPr="00B6049E">
              <w:rPr>
                <w:rFonts w:ascii="Times New Roman" w:eastAsia="Times New Roman" w:hAnsi="Times New Roman" w:cs="Times New Roman"/>
                <w:color w:val="000000"/>
                <w:sz w:val="28"/>
                <w:szCs w:val="28"/>
                <w:lang w:eastAsia="ru-RU"/>
              </w:rPr>
              <w:t>Константин Воробьёв. Чтение и анализ произведений</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tcPr>
          <w:p w:rsidR="00301D37" w:rsidRPr="00B6049E" w:rsidRDefault="00301D37"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tcPr>
          <w:p w:rsidR="00301D37" w:rsidRPr="00B6049E" w:rsidRDefault="00C361A2"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16.05</w:t>
            </w:r>
          </w:p>
        </w:tc>
        <w:tc>
          <w:tcPr>
            <w:tcW w:w="276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tcPr>
          <w:p w:rsidR="00301D37" w:rsidRPr="00B6049E" w:rsidRDefault="00301D37" w:rsidP="000540D2">
            <w:pPr>
              <w:spacing w:after="150" w:line="240" w:lineRule="auto"/>
              <w:ind w:right="-598"/>
              <w:rPr>
                <w:rFonts w:ascii="Times New Roman" w:eastAsia="Times New Roman" w:hAnsi="Times New Roman" w:cs="Times New Roman"/>
                <w:color w:val="000000"/>
                <w:sz w:val="28"/>
                <w:szCs w:val="28"/>
                <w:lang w:eastAsia="ru-RU"/>
              </w:rPr>
            </w:pPr>
          </w:p>
        </w:tc>
      </w:tr>
      <w:tr w:rsidR="00AF6D9C" w:rsidRPr="00B6049E" w:rsidTr="000540D2">
        <w:trPr>
          <w:trHeight w:val="15"/>
        </w:trPr>
        <w:tc>
          <w:tcPr>
            <w:tcW w:w="1108"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34</w:t>
            </w:r>
          </w:p>
        </w:tc>
        <w:tc>
          <w:tcPr>
            <w:tcW w:w="7859"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
                <w:bCs/>
                <w:color w:val="000000"/>
                <w:sz w:val="28"/>
                <w:szCs w:val="28"/>
                <w:lang w:eastAsia="ru-RU"/>
              </w:rPr>
              <w:t>По страницам любимых книг</w:t>
            </w:r>
          </w:p>
        </w:tc>
        <w:tc>
          <w:tcPr>
            <w:tcW w:w="1293" w:type="dxa"/>
            <w:tcBorders>
              <w:top w:val="single" w:sz="6" w:space="0" w:color="00000A"/>
              <w:left w:val="single" w:sz="6" w:space="0" w:color="000001"/>
              <w:bottom w:val="single" w:sz="6" w:space="0" w:color="000001"/>
              <w:right w:val="nil"/>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jc w:val="center"/>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bCs/>
                <w:color w:val="000000"/>
                <w:sz w:val="28"/>
                <w:szCs w:val="28"/>
                <w:lang w:eastAsia="ru-RU"/>
              </w:rPr>
              <w:t>1</w:t>
            </w:r>
          </w:p>
        </w:tc>
        <w:tc>
          <w:tcPr>
            <w:tcW w:w="1552" w:type="dxa"/>
            <w:tcBorders>
              <w:top w:val="single" w:sz="6" w:space="0" w:color="00000A"/>
              <w:left w:val="single" w:sz="6" w:space="0" w:color="00000A"/>
              <w:bottom w:val="single" w:sz="6" w:space="0" w:color="000001"/>
              <w:right w:val="single" w:sz="6" w:space="0" w:color="00000A"/>
            </w:tcBorders>
            <w:shd w:val="clear" w:color="auto" w:fill="FFFFFF"/>
            <w:tcMar>
              <w:top w:w="0" w:type="dxa"/>
              <w:left w:w="115" w:type="dxa"/>
              <w:bottom w:w="0" w:type="dxa"/>
              <w:right w:w="115" w:type="dxa"/>
            </w:tcMar>
            <w:hideMark/>
          </w:tcPr>
          <w:p w:rsidR="00AF6D9C" w:rsidRPr="00B6049E" w:rsidRDefault="003967D0" w:rsidP="000540D2">
            <w:pPr>
              <w:spacing w:after="150" w:line="240" w:lineRule="auto"/>
              <w:ind w:right="-598"/>
              <w:rPr>
                <w:rFonts w:ascii="Times New Roman" w:eastAsia="Times New Roman" w:hAnsi="Times New Roman" w:cs="Times New Roman"/>
                <w:color w:val="000000"/>
                <w:sz w:val="28"/>
                <w:szCs w:val="28"/>
                <w:lang w:eastAsia="ru-RU"/>
              </w:rPr>
            </w:pPr>
            <w:r w:rsidRPr="00B6049E">
              <w:rPr>
                <w:rFonts w:ascii="Times New Roman" w:eastAsia="Times New Roman" w:hAnsi="Times New Roman" w:cs="Times New Roman"/>
                <w:color w:val="000000"/>
                <w:sz w:val="28"/>
                <w:szCs w:val="28"/>
                <w:lang w:eastAsia="ru-RU"/>
              </w:rPr>
              <w:t>23.05</w:t>
            </w:r>
          </w:p>
        </w:tc>
        <w:tc>
          <w:tcPr>
            <w:tcW w:w="2762" w:type="dxa"/>
            <w:tcBorders>
              <w:top w:val="single" w:sz="6" w:space="0" w:color="00000A"/>
              <w:left w:val="single" w:sz="6" w:space="0" w:color="00000A"/>
              <w:bottom w:val="single" w:sz="6" w:space="0" w:color="000001"/>
              <w:right w:val="single" w:sz="6" w:space="0" w:color="000001"/>
            </w:tcBorders>
            <w:shd w:val="clear" w:color="auto" w:fill="FFFFFF"/>
            <w:tcMar>
              <w:top w:w="0" w:type="dxa"/>
              <w:left w:w="115" w:type="dxa"/>
              <w:bottom w:w="0" w:type="dxa"/>
              <w:right w:w="0" w:type="dxa"/>
            </w:tcMar>
            <w:hideMark/>
          </w:tcPr>
          <w:p w:rsidR="00AF6D9C" w:rsidRPr="00B6049E" w:rsidRDefault="00AF6D9C" w:rsidP="000540D2">
            <w:pPr>
              <w:spacing w:after="150" w:line="240" w:lineRule="auto"/>
              <w:ind w:right="-598"/>
              <w:rPr>
                <w:rFonts w:ascii="Times New Roman" w:eastAsia="Times New Roman" w:hAnsi="Times New Roman" w:cs="Times New Roman"/>
                <w:color w:val="000000"/>
                <w:sz w:val="28"/>
                <w:szCs w:val="28"/>
                <w:lang w:eastAsia="ru-RU"/>
              </w:rPr>
            </w:pPr>
          </w:p>
        </w:tc>
      </w:tr>
    </w:tbl>
    <w:p w:rsidR="00AF6D9C" w:rsidRPr="00AF6D9C" w:rsidRDefault="00AF6D9C" w:rsidP="000540D2">
      <w:pPr>
        <w:shd w:val="clear" w:color="auto" w:fill="FFFFFF"/>
        <w:spacing w:after="150" w:line="240" w:lineRule="auto"/>
        <w:ind w:right="-598"/>
        <w:rPr>
          <w:rFonts w:ascii="Times New Roman" w:eastAsia="Times New Roman" w:hAnsi="Times New Roman" w:cs="Times New Roman"/>
          <w:color w:val="000000"/>
          <w:sz w:val="24"/>
          <w:szCs w:val="24"/>
          <w:lang w:eastAsia="ru-RU"/>
        </w:rPr>
      </w:pPr>
    </w:p>
    <w:p w:rsidR="00AF6D9C" w:rsidRPr="00AF6D9C" w:rsidRDefault="00AF6D9C" w:rsidP="000540D2">
      <w:pPr>
        <w:shd w:val="clear" w:color="auto" w:fill="FFFFFF"/>
        <w:spacing w:after="150" w:line="240" w:lineRule="auto"/>
        <w:ind w:right="-598"/>
        <w:jc w:val="right"/>
        <w:rPr>
          <w:rFonts w:ascii="Times New Roman" w:eastAsia="Times New Roman" w:hAnsi="Times New Roman" w:cs="Times New Roman"/>
          <w:color w:val="000000"/>
          <w:sz w:val="24"/>
          <w:szCs w:val="24"/>
          <w:lang w:eastAsia="ru-RU"/>
        </w:rPr>
      </w:pPr>
    </w:p>
    <w:p w:rsidR="0054039A" w:rsidRDefault="0054039A" w:rsidP="000540D2">
      <w:pPr>
        <w:ind w:right="-598"/>
      </w:pPr>
    </w:p>
    <w:sectPr w:rsidR="0054039A" w:rsidSect="000540D2">
      <w:footerReference w:type="default" r:id="rId8"/>
      <w:pgSz w:w="16838" w:h="11906" w:orient="landscape"/>
      <w:pgMar w:top="1134"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475" w:rsidRDefault="008D5475" w:rsidP="00C812CD">
      <w:pPr>
        <w:spacing w:after="0" w:line="240" w:lineRule="auto"/>
      </w:pPr>
      <w:r>
        <w:separator/>
      </w:r>
    </w:p>
  </w:endnote>
  <w:endnote w:type="continuationSeparator" w:id="0">
    <w:p w:rsidR="008D5475" w:rsidRDefault="008D5475" w:rsidP="00C81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5577040"/>
      <w:docPartObj>
        <w:docPartGallery w:val="Page Numbers (Bottom of Page)"/>
        <w:docPartUnique/>
      </w:docPartObj>
    </w:sdtPr>
    <w:sdtContent>
      <w:p w:rsidR="000540D2" w:rsidRDefault="000540D2">
        <w:pPr>
          <w:pStyle w:val="a7"/>
          <w:jc w:val="right"/>
        </w:pPr>
        <w:r>
          <w:fldChar w:fldCharType="begin"/>
        </w:r>
        <w:r>
          <w:instrText>PAGE   \* MERGEFORMAT</w:instrText>
        </w:r>
        <w:r>
          <w:fldChar w:fldCharType="separate"/>
        </w:r>
        <w:r>
          <w:rPr>
            <w:noProof/>
          </w:rPr>
          <w:t>3</w:t>
        </w:r>
        <w:r>
          <w:fldChar w:fldCharType="end"/>
        </w:r>
      </w:p>
    </w:sdtContent>
  </w:sdt>
  <w:p w:rsidR="00C812CD" w:rsidRDefault="00C812C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475" w:rsidRDefault="008D5475" w:rsidP="00C812CD">
      <w:pPr>
        <w:spacing w:after="0" w:line="240" w:lineRule="auto"/>
      </w:pPr>
      <w:r>
        <w:separator/>
      </w:r>
    </w:p>
  </w:footnote>
  <w:footnote w:type="continuationSeparator" w:id="0">
    <w:p w:rsidR="008D5475" w:rsidRDefault="008D5475" w:rsidP="00C812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2AED"/>
    <w:multiLevelType w:val="multilevel"/>
    <w:tmpl w:val="1B7CD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E10D6A"/>
    <w:multiLevelType w:val="multilevel"/>
    <w:tmpl w:val="9070B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2D055DE"/>
    <w:multiLevelType w:val="multilevel"/>
    <w:tmpl w:val="DF60F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6130F60"/>
    <w:multiLevelType w:val="multilevel"/>
    <w:tmpl w:val="F5A45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3F82953"/>
    <w:multiLevelType w:val="multilevel"/>
    <w:tmpl w:val="35046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82637F8"/>
    <w:multiLevelType w:val="multilevel"/>
    <w:tmpl w:val="D6787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6422234"/>
    <w:multiLevelType w:val="multilevel"/>
    <w:tmpl w:val="A0C0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BAE11C3"/>
    <w:multiLevelType w:val="multilevel"/>
    <w:tmpl w:val="41DE5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0"/>
  </w:num>
  <w:num w:numId="4">
    <w:abstractNumId w:val="7"/>
  </w:num>
  <w:num w:numId="5">
    <w:abstractNumId w:val="2"/>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4039A"/>
    <w:rsid w:val="000540D2"/>
    <w:rsid w:val="002E4300"/>
    <w:rsid w:val="00301D37"/>
    <w:rsid w:val="003967D0"/>
    <w:rsid w:val="00520DE5"/>
    <w:rsid w:val="0054039A"/>
    <w:rsid w:val="00554A24"/>
    <w:rsid w:val="00571EE6"/>
    <w:rsid w:val="00703EBA"/>
    <w:rsid w:val="00705314"/>
    <w:rsid w:val="007D6BBD"/>
    <w:rsid w:val="008D5475"/>
    <w:rsid w:val="00A424B7"/>
    <w:rsid w:val="00AD69F9"/>
    <w:rsid w:val="00AF6D9C"/>
    <w:rsid w:val="00B23130"/>
    <w:rsid w:val="00B6049E"/>
    <w:rsid w:val="00B60BBD"/>
    <w:rsid w:val="00BE2C9A"/>
    <w:rsid w:val="00BE6B2B"/>
    <w:rsid w:val="00C361A2"/>
    <w:rsid w:val="00C812CD"/>
    <w:rsid w:val="00D270A4"/>
    <w:rsid w:val="00E94B4D"/>
    <w:rsid w:val="00EE6E3E"/>
    <w:rsid w:val="00F51982"/>
    <w:rsid w:val="00FC37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EB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F6D9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BE2C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812C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812CD"/>
  </w:style>
  <w:style w:type="paragraph" w:styleId="a7">
    <w:name w:val="footer"/>
    <w:basedOn w:val="a"/>
    <w:link w:val="a8"/>
    <w:uiPriority w:val="99"/>
    <w:unhideWhenUsed/>
    <w:rsid w:val="00C812C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812CD"/>
  </w:style>
  <w:style w:type="paragraph" w:styleId="a9">
    <w:name w:val="Balloon Text"/>
    <w:basedOn w:val="a"/>
    <w:link w:val="aa"/>
    <w:uiPriority w:val="99"/>
    <w:semiHidden/>
    <w:unhideWhenUsed/>
    <w:rsid w:val="00EE6E3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6E3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18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16</Pages>
  <Words>2837</Words>
  <Characters>16175</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марха</dc:creator>
  <cp:keywords/>
  <dc:description/>
  <cp:lastModifiedBy>Элима</cp:lastModifiedBy>
  <cp:revision>14</cp:revision>
  <cp:lastPrinted>2020-10-07T05:45:00Z</cp:lastPrinted>
  <dcterms:created xsi:type="dcterms:W3CDTF">2020-10-04T15:42:00Z</dcterms:created>
  <dcterms:modified xsi:type="dcterms:W3CDTF">2022-10-21T09:50:00Z</dcterms:modified>
</cp:coreProperties>
</file>